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CFC3" w14:textId="77777777" w:rsidR="00FA172E" w:rsidRDefault="00FA172E" w:rsidP="00FA172E">
      <w:r w:rsidRPr="00092EF3">
        <w:rPr>
          <w:b/>
          <w:bCs/>
          <w:sz w:val="36"/>
          <w:szCs w:val="36"/>
        </w:rPr>
        <w:t xml:space="preserve">Buses 10, 11 and 12 </w:t>
      </w:r>
      <w:r>
        <w:t>will need to divert as per the left and rights below due to the intersection of Roberta and Riddell Rd being underwater.</w:t>
      </w:r>
    </w:p>
    <w:p w14:paraId="37362755" w14:textId="77777777" w:rsidR="00FA172E" w:rsidRDefault="00FA172E" w:rsidP="00FA172E"/>
    <w:p w14:paraId="338FCA43" w14:textId="77777777" w:rsidR="00FA172E" w:rsidRDefault="00FA172E" w:rsidP="00FA172E">
      <w:r>
        <w:t>The drivers will enter Roberta as normal but will stop at the intersection of Roberta and Vanessa Cres. All Roberta Rd students will need to disembark here. The bus will then go back up Vanessa Cres then:</w:t>
      </w:r>
    </w:p>
    <w:p w14:paraId="2E4F32C6" w14:textId="77777777" w:rsidR="00FA172E" w:rsidRDefault="00FA172E" w:rsidP="00FA172E"/>
    <w:p w14:paraId="2F5BA5E1" w14:textId="77777777" w:rsidR="00FA172E" w:rsidRDefault="00FA172E" w:rsidP="00FA172E">
      <w:pPr>
        <w:pStyle w:val="ListParagraph"/>
        <w:numPr>
          <w:ilvl w:val="0"/>
          <w:numId w:val="1"/>
        </w:numPr>
        <w:rPr>
          <w:rFonts w:eastAsia="Times New Roman"/>
        </w:rPr>
      </w:pPr>
      <w:r>
        <w:rPr>
          <w:rFonts w:eastAsia="Times New Roman"/>
        </w:rPr>
        <w:t>Turn R onto West Tamaki Rd</w:t>
      </w:r>
    </w:p>
    <w:p w14:paraId="69F77B4F" w14:textId="77777777" w:rsidR="00FA172E" w:rsidRDefault="00FA172E" w:rsidP="00FA172E">
      <w:pPr>
        <w:pStyle w:val="ListParagraph"/>
        <w:numPr>
          <w:ilvl w:val="0"/>
          <w:numId w:val="1"/>
        </w:numPr>
        <w:rPr>
          <w:rFonts w:eastAsia="Times New Roman"/>
        </w:rPr>
      </w:pPr>
      <w:r>
        <w:rPr>
          <w:rFonts w:eastAsia="Times New Roman"/>
        </w:rPr>
        <w:t xml:space="preserve">Right onto </w:t>
      </w:r>
      <w:proofErr w:type="spellStart"/>
      <w:r>
        <w:rPr>
          <w:rFonts w:eastAsia="Times New Roman"/>
        </w:rPr>
        <w:t>Crossfields</w:t>
      </w:r>
      <w:proofErr w:type="spellEnd"/>
    </w:p>
    <w:p w14:paraId="564265FB" w14:textId="77777777" w:rsidR="00FA172E" w:rsidRDefault="00FA172E" w:rsidP="00FA172E">
      <w:pPr>
        <w:pStyle w:val="ListParagraph"/>
        <w:numPr>
          <w:ilvl w:val="0"/>
          <w:numId w:val="1"/>
        </w:numPr>
        <w:rPr>
          <w:rFonts w:eastAsia="Times New Roman"/>
        </w:rPr>
      </w:pPr>
      <w:r>
        <w:rPr>
          <w:rFonts w:eastAsia="Times New Roman"/>
        </w:rPr>
        <w:t>Right onto Riddell</w:t>
      </w:r>
    </w:p>
    <w:p w14:paraId="4C4F37AF" w14:textId="77777777" w:rsidR="00FA172E" w:rsidRDefault="00FA172E" w:rsidP="00FA172E">
      <w:pPr>
        <w:pStyle w:val="ListParagraph"/>
        <w:numPr>
          <w:ilvl w:val="0"/>
          <w:numId w:val="1"/>
        </w:numPr>
        <w:rPr>
          <w:rFonts w:eastAsia="Times New Roman"/>
        </w:rPr>
      </w:pPr>
      <w:r>
        <w:rPr>
          <w:rFonts w:eastAsia="Times New Roman"/>
        </w:rPr>
        <w:t>Left into Grantham</w:t>
      </w:r>
    </w:p>
    <w:p w14:paraId="161804D3" w14:textId="77777777" w:rsidR="00FA172E" w:rsidRDefault="00FA172E" w:rsidP="00FA172E">
      <w:pPr>
        <w:pStyle w:val="ListParagraph"/>
        <w:numPr>
          <w:ilvl w:val="0"/>
          <w:numId w:val="1"/>
        </w:numPr>
        <w:rPr>
          <w:rFonts w:eastAsia="Times New Roman"/>
        </w:rPr>
      </w:pPr>
      <w:r>
        <w:rPr>
          <w:rFonts w:eastAsia="Times New Roman"/>
        </w:rPr>
        <w:t>Right onto Whitehaven</w:t>
      </w:r>
    </w:p>
    <w:p w14:paraId="327DDABC" w14:textId="77777777" w:rsidR="00FA172E" w:rsidRDefault="00FA172E" w:rsidP="00FA172E">
      <w:pPr>
        <w:pStyle w:val="ListParagraph"/>
        <w:numPr>
          <w:ilvl w:val="0"/>
          <w:numId w:val="1"/>
        </w:numPr>
        <w:rPr>
          <w:rFonts w:eastAsia="Times New Roman"/>
        </w:rPr>
      </w:pPr>
      <w:r>
        <w:rPr>
          <w:rFonts w:eastAsia="Times New Roman"/>
        </w:rPr>
        <w:t>Left onto Riddell</w:t>
      </w:r>
    </w:p>
    <w:p w14:paraId="213D2E19" w14:textId="77777777" w:rsidR="00FA172E" w:rsidRDefault="00FA172E" w:rsidP="00FA172E">
      <w:pPr>
        <w:pStyle w:val="ListParagraph"/>
        <w:numPr>
          <w:ilvl w:val="0"/>
          <w:numId w:val="1"/>
        </w:numPr>
        <w:rPr>
          <w:rFonts w:eastAsia="Times New Roman"/>
        </w:rPr>
      </w:pPr>
      <w:r>
        <w:rPr>
          <w:rFonts w:eastAsia="Times New Roman"/>
        </w:rPr>
        <w:t>Carry on as normal</w:t>
      </w:r>
    </w:p>
    <w:p w14:paraId="431E39B7" w14:textId="264C129F" w:rsidR="00FA172E" w:rsidRDefault="00FA172E" w:rsidP="00FA172E">
      <w:r>
        <w:rPr>
          <w:noProof/>
        </w:rPr>
        <w:drawing>
          <wp:inline distT="0" distB="0" distL="0" distR="0" wp14:anchorId="4503828A" wp14:editId="3D8B5BC3">
            <wp:extent cx="5731510" cy="3891915"/>
            <wp:effectExtent l="0" t="0" r="2540" b="0"/>
            <wp:docPr id="1" name="Picture 1" descr="A picture containing text, map, diagram, at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p, diagram, atla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3891915"/>
                    </a:xfrm>
                    <a:prstGeom prst="rect">
                      <a:avLst/>
                    </a:prstGeom>
                    <a:noFill/>
                    <a:ln>
                      <a:noFill/>
                    </a:ln>
                  </pic:spPr>
                </pic:pic>
              </a:graphicData>
            </a:graphic>
          </wp:inline>
        </w:drawing>
      </w:r>
    </w:p>
    <w:p w14:paraId="686C5B5C" w14:textId="77777777" w:rsidR="003F6ED6" w:rsidRDefault="003F6ED6"/>
    <w:sectPr w:rsidR="003F6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F2421"/>
    <w:multiLevelType w:val="hybridMultilevel"/>
    <w:tmpl w:val="965A9A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2E"/>
    <w:rsid w:val="00092EF3"/>
    <w:rsid w:val="003F6ED6"/>
    <w:rsid w:val="00FA17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4E24"/>
  <w15:chartTrackingRefBased/>
  <w15:docId w15:val="{4A82B2B9-C191-420E-9FEC-7306FC4D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2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827D.9CA14D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Offord</dc:creator>
  <cp:keywords/>
  <dc:description/>
  <cp:lastModifiedBy>Kate Offord</cp:lastModifiedBy>
  <cp:revision>1</cp:revision>
  <cp:lastPrinted>2023-05-09T02:22:00Z</cp:lastPrinted>
  <dcterms:created xsi:type="dcterms:W3CDTF">2023-05-09T01:55:00Z</dcterms:created>
  <dcterms:modified xsi:type="dcterms:W3CDTF">2023-05-09T02:44:00Z</dcterms:modified>
</cp:coreProperties>
</file>