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D7873" w14:textId="443DFF06" w:rsidR="00A21415" w:rsidRPr="00C012AC" w:rsidRDefault="00A21415" w:rsidP="00C012AC">
      <w:pPr>
        <w:tabs>
          <w:tab w:val="right" w:pos="9072"/>
        </w:tabs>
        <w:jc w:val="both"/>
        <w:rPr>
          <w:rFonts w:ascii="Arial" w:hAnsi="Arial" w:cs="Arial"/>
        </w:rPr>
      </w:pPr>
    </w:p>
    <w:p w14:paraId="1952AF0B" w14:textId="77777777" w:rsidR="00C012AC" w:rsidRDefault="00C012AC" w:rsidP="00C012AC">
      <w:pPr>
        <w:tabs>
          <w:tab w:val="right" w:pos="9072"/>
        </w:tabs>
        <w:jc w:val="both"/>
        <w:rPr>
          <w:rFonts w:ascii="Arial" w:hAnsi="Arial" w:cs="Arial"/>
        </w:rPr>
      </w:pPr>
    </w:p>
    <w:p w14:paraId="1411F59E" w14:textId="77777777" w:rsidR="00B1520B" w:rsidRPr="00C012AC" w:rsidRDefault="00B1520B" w:rsidP="00C012AC">
      <w:pPr>
        <w:tabs>
          <w:tab w:val="right" w:pos="9072"/>
        </w:tabs>
        <w:jc w:val="both"/>
        <w:rPr>
          <w:rFonts w:ascii="Arial" w:hAnsi="Arial" w:cs="Arial"/>
        </w:rPr>
      </w:pPr>
    </w:p>
    <w:p w14:paraId="10085FDB" w14:textId="27ED1C53" w:rsidR="00C012AC" w:rsidRPr="00F41D1B" w:rsidRDefault="00B70D4E" w:rsidP="00C012AC">
      <w:pPr>
        <w:tabs>
          <w:tab w:val="right" w:pos="9072"/>
        </w:tabs>
        <w:jc w:val="both"/>
        <w:rPr>
          <w:rFonts w:ascii="Arial" w:hAnsi="Arial" w:cs="Arial"/>
          <w:sz w:val="22"/>
          <w:szCs w:val="22"/>
        </w:rPr>
      </w:pPr>
      <w:r>
        <w:rPr>
          <w:rFonts w:ascii="Arial" w:hAnsi="Arial" w:cs="Arial"/>
          <w:sz w:val="22"/>
          <w:szCs w:val="22"/>
        </w:rPr>
        <w:t>July 2020</w:t>
      </w:r>
    </w:p>
    <w:p w14:paraId="2C52038A" w14:textId="77777777" w:rsidR="00C012AC" w:rsidRPr="00C012AC" w:rsidRDefault="00C012AC" w:rsidP="00C012AC">
      <w:pPr>
        <w:tabs>
          <w:tab w:val="right" w:pos="9072"/>
        </w:tabs>
        <w:jc w:val="both"/>
        <w:rPr>
          <w:rFonts w:ascii="Arial" w:hAnsi="Arial" w:cs="Arial"/>
        </w:rPr>
      </w:pPr>
    </w:p>
    <w:p w14:paraId="615E9AB3" w14:textId="77777777" w:rsidR="00D01A30" w:rsidRPr="00C012AC" w:rsidRDefault="00D01A30" w:rsidP="00C012AC">
      <w:pPr>
        <w:tabs>
          <w:tab w:val="right" w:pos="9072"/>
        </w:tabs>
        <w:jc w:val="both"/>
        <w:rPr>
          <w:rFonts w:ascii="Arial" w:hAnsi="Arial" w:cs="Arial"/>
          <w:sz w:val="22"/>
          <w:szCs w:val="22"/>
        </w:rPr>
      </w:pPr>
      <w:r w:rsidRPr="00C012AC">
        <w:rPr>
          <w:rFonts w:ascii="Arial" w:hAnsi="Arial" w:cs="Arial"/>
          <w:sz w:val="22"/>
          <w:szCs w:val="22"/>
        </w:rPr>
        <w:t>Dear Parent</w:t>
      </w:r>
      <w:r w:rsidR="00CF2909">
        <w:rPr>
          <w:rFonts w:ascii="Arial" w:hAnsi="Arial" w:cs="Arial"/>
          <w:sz w:val="22"/>
          <w:szCs w:val="22"/>
        </w:rPr>
        <w:t>s and</w:t>
      </w:r>
      <w:r w:rsidR="00B567A7">
        <w:rPr>
          <w:rFonts w:ascii="Arial" w:hAnsi="Arial" w:cs="Arial"/>
          <w:sz w:val="22"/>
          <w:szCs w:val="22"/>
        </w:rPr>
        <w:t xml:space="preserve"> Caregiver</w:t>
      </w:r>
      <w:r w:rsidR="00CF2909">
        <w:rPr>
          <w:rFonts w:ascii="Arial" w:hAnsi="Arial" w:cs="Arial"/>
          <w:sz w:val="22"/>
          <w:szCs w:val="22"/>
        </w:rPr>
        <w:t>s</w:t>
      </w:r>
    </w:p>
    <w:p w14:paraId="0561AF81" w14:textId="77777777" w:rsidR="00D01A30" w:rsidRDefault="00D01A30" w:rsidP="00C012AC">
      <w:pPr>
        <w:tabs>
          <w:tab w:val="right" w:pos="9072"/>
        </w:tabs>
        <w:jc w:val="both"/>
        <w:rPr>
          <w:rFonts w:ascii="Arial" w:hAnsi="Arial" w:cs="Arial"/>
          <w:sz w:val="22"/>
          <w:szCs w:val="22"/>
        </w:rPr>
      </w:pPr>
    </w:p>
    <w:p w14:paraId="0F969F9D" w14:textId="77777777" w:rsidR="00647F50" w:rsidRPr="00647F50" w:rsidRDefault="00647F50" w:rsidP="00C012AC">
      <w:pPr>
        <w:tabs>
          <w:tab w:val="right" w:pos="9072"/>
        </w:tabs>
        <w:jc w:val="both"/>
        <w:rPr>
          <w:rFonts w:ascii="Arial" w:hAnsi="Arial" w:cs="Arial"/>
          <w:b/>
          <w:sz w:val="22"/>
          <w:szCs w:val="22"/>
        </w:rPr>
      </w:pPr>
      <w:r>
        <w:rPr>
          <w:rFonts w:ascii="Arial" w:hAnsi="Arial" w:cs="Arial"/>
          <w:b/>
          <w:sz w:val="22"/>
          <w:szCs w:val="22"/>
        </w:rPr>
        <w:t>International Competitions and Assessments for Schools (ICAS)</w:t>
      </w:r>
    </w:p>
    <w:p w14:paraId="207602E8" w14:textId="77777777" w:rsidR="00647F50" w:rsidRPr="00C012AC" w:rsidRDefault="00647F50" w:rsidP="00C012AC">
      <w:pPr>
        <w:tabs>
          <w:tab w:val="right" w:pos="9072"/>
        </w:tabs>
        <w:jc w:val="both"/>
        <w:rPr>
          <w:rFonts w:ascii="Arial" w:hAnsi="Arial" w:cs="Arial"/>
          <w:sz w:val="22"/>
          <w:szCs w:val="22"/>
        </w:rPr>
      </w:pPr>
    </w:p>
    <w:p w14:paraId="6A5A52F3" w14:textId="77777777" w:rsidR="00D01A30" w:rsidRPr="00C012AC" w:rsidRDefault="005C1768" w:rsidP="00C012AC">
      <w:pPr>
        <w:tabs>
          <w:tab w:val="right" w:pos="9072"/>
        </w:tabs>
        <w:jc w:val="both"/>
        <w:rPr>
          <w:rFonts w:ascii="Arial" w:hAnsi="Arial" w:cs="Arial"/>
          <w:sz w:val="22"/>
          <w:szCs w:val="22"/>
        </w:rPr>
      </w:pPr>
      <w:r w:rsidRPr="00C012AC">
        <w:rPr>
          <w:rFonts w:ascii="Arial" w:hAnsi="Arial" w:cs="Arial"/>
          <w:sz w:val="22"/>
          <w:szCs w:val="22"/>
        </w:rPr>
        <w:t>Once again Saint Kentigern College will be participating in</w:t>
      </w:r>
      <w:r w:rsidR="00697905" w:rsidRPr="00C012AC">
        <w:rPr>
          <w:rFonts w:ascii="Arial" w:hAnsi="Arial" w:cs="Arial"/>
          <w:sz w:val="22"/>
          <w:szCs w:val="22"/>
        </w:rPr>
        <w:t xml:space="preserve"> the </w:t>
      </w:r>
      <w:r w:rsidR="00D01A30" w:rsidRPr="00C012AC">
        <w:rPr>
          <w:rFonts w:ascii="Arial" w:hAnsi="Arial" w:cs="Arial"/>
          <w:sz w:val="22"/>
          <w:szCs w:val="22"/>
        </w:rPr>
        <w:t xml:space="preserve">International Competitions and Assessments for Schools (ICAS). For over 20 years ICAS has taken place each year in schools throughout Australia, New Zealand, Singapore, Malaysia, Brunei, the Pacific region and South Africa. </w:t>
      </w:r>
      <w:r w:rsidR="00D024C2" w:rsidRPr="00C012AC">
        <w:rPr>
          <w:rFonts w:ascii="Arial" w:hAnsi="Arial" w:cs="Arial"/>
          <w:sz w:val="22"/>
          <w:szCs w:val="22"/>
        </w:rPr>
        <w:t>Entry is entirely optional. While it is anticipated that it will be more able students who will take advantage of this opportunity, we would like to give all students the chance to do so.</w:t>
      </w:r>
    </w:p>
    <w:p w14:paraId="262D17DC" w14:textId="77777777" w:rsidR="00D01A30" w:rsidRPr="00C012AC" w:rsidRDefault="00D01A30" w:rsidP="00C012AC">
      <w:pPr>
        <w:tabs>
          <w:tab w:val="right" w:pos="9072"/>
        </w:tabs>
        <w:jc w:val="both"/>
        <w:rPr>
          <w:rFonts w:ascii="Arial" w:hAnsi="Arial" w:cs="Arial"/>
          <w:sz w:val="22"/>
          <w:szCs w:val="22"/>
        </w:rPr>
      </w:pPr>
    </w:p>
    <w:p w14:paraId="2AF915C2" w14:textId="77777777" w:rsidR="00D01A30" w:rsidRPr="00C012AC" w:rsidRDefault="00D01A30" w:rsidP="00C012AC">
      <w:pPr>
        <w:tabs>
          <w:tab w:val="right" w:pos="9072"/>
        </w:tabs>
        <w:jc w:val="both"/>
        <w:rPr>
          <w:rFonts w:ascii="Arial" w:hAnsi="Arial" w:cs="Arial"/>
          <w:sz w:val="22"/>
          <w:szCs w:val="22"/>
        </w:rPr>
      </w:pPr>
      <w:r w:rsidRPr="00C012AC">
        <w:rPr>
          <w:rFonts w:ascii="Arial" w:hAnsi="Arial" w:cs="Arial"/>
          <w:sz w:val="22"/>
          <w:szCs w:val="22"/>
        </w:rPr>
        <w:t>ICAS is an initiative of Educational Assessment Australia (EAA). EAA is a not for profit organisation owned by the University of New South Wales (UNSW).</w:t>
      </w:r>
    </w:p>
    <w:p w14:paraId="30C48E37" w14:textId="77777777" w:rsidR="00D01A30" w:rsidRPr="00C012AC" w:rsidRDefault="00D01A30" w:rsidP="00C012AC">
      <w:pPr>
        <w:tabs>
          <w:tab w:val="right" w:pos="9072"/>
        </w:tabs>
        <w:jc w:val="both"/>
        <w:rPr>
          <w:rFonts w:ascii="Arial" w:hAnsi="Arial" w:cs="Arial"/>
          <w:sz w:val="22"/>
          <w:szCs w:val="22"/>
        </w:rPr>
      </w:pPr>
    </w:p>
    <w:p w14:paraId="7F90AC8B" w14:textId="77777777" w:rsidR="00D01A30" w:rsidRPr="00C012AC" w:rsidRDefault="00D01A30" w:rsidP="00C012AC">
      <w:pPr>
        <w:tabs>
          <w:tab w:val="right" w:pos="9072"/>
        </w:tabs>
        <w:jc w:val="both"/>
        <w:rPr>
          <w:rFonts w:ascii="Arial" w:hAnsi="Arial" w:cs="Arial"/>
          <w:sz w:val="22"/>
          <w:szCs w:val="22"/>
        </w:rPr>
      </w:pPr>
      <w:r w:rsidRPr="00C012AC">
        <w:rPr>
          <w:rFonts w:ascii="Arial" w:hAnsi="Arial" w:cs="Arial"/>
          <w:sz w:val="22"/>
          <w:szCs w:val="22"/>
        </w:rPr>
        <w:t>ICAS provides an opportunity for all students to gain a measure of their own achievement in an external assessment situation. It provides teachers, parents and students with comprehensive reporting of results in English, Mathematics, Science</w:t>
      </w:r>
      <w:r w:rsidR="00D74C87" w:rsidRPr="00C012AC">
        <w:rPr>
          <w:rFonts w:ascii="Arial" w:hAnsi="Arial" w:cs="Arial"/>
          <w:sz w:val="22"/>
          <w:szCs w:val="22"/>
        </w:rPr>
        <w:t xml:space="preserve">, Spelling, </w:t>
      </w:r>
      <w:r w:rsidRPr="00C012AC">
        <w:rPr>
          <w:rFonts w:ascii="Arial" w:hAnsi="Arial" w:cs="Arial"/>
          <w:sz w:val="22"/>
          <w:szCs w:val="22"/>
        </w:rPr>
        <w:t>Writing</w:t>
      </w:r>
      <w:r w:rsidR="00D74C87" w:rsidRPr="00C012AC">
        <w:rPr>
          <w:rFonts w:ascii="Arial" w:hAnsi="Arial" w:cs="Arial"/>
          <w:sz w:val="22"/>
          <w:szCs w:val="22"/>
        </w:rPr>
        <w:t xml:space="preserve"> and Computer Skills</w:t>
      </w:r>
      <w:r w:rsidRPr="00C012AC">
        <w:rPr>
          <w:rFonts w:ascii="Arial" w:hAnsi="Arial" w:cs="Arial"/>
          <w:sz w:val="22"/>
          <w:szCs w:val="22"/>
        </w:rPr>
        <w:t xml:space="preserve">. </w:t>
      </w:r>
    </w:p>
    <w:p w14:paraId="6C384528" w14:textId="77777777" w:rsidR="00D01A30" w:rsidRPr="00C012AC" w:rsidRDefault="00D01A30" w:rsidP="00C012AC">
      <w:pPr>
        <w:tabs>
          <w:tab w:val="right" w:pos="9072"/>
        </w:tabs>
        <w:jc w:val="both"/>
        <w:rPr>
          <w:rFonts w:ascii="Arial" w:hAnsi="Arial" w:cs="Arial"/>
          <w:sz w:val="22"/>
          <w:szCs w:val="22"/>
        </w:rPr>
      </w:pPr>
    </w:p>
    <w:p w14:paraId="45C208B1" w14:textId="77777777" w:rsidR="00D01A30" w:rsidRPr="00C012AC" w:rsidRDefault="00D01A30" w:rsidP="00C012AC">
      <w:pPr>
        <w:tabs>
          <w:tab w:val="right" w:pos="9072"/>
        </w:tabs>
        <w:jc w:val="both"/>
        <w:rPr>
          <w:rFonts w:ascii="Arial" w:hAnsi="Arial" w:cs="Arial"/>
          <w:sz w:val="22"/>
          <w:szCs w:val="22"/>
        </w:rPr>
      </w:pPr>
      <w:r w:rsidRPr="00C012AC">
        <w:rPr>
          <w:rFonts w:ascii="Arial" w:hAnsi="Arial" w:cs="Arial"/>
          <w:sz w:val="22"/>
          <w:szCs w:val="22"/>
        </w:rPr>
        <w:t>All students receive a certificate and an individual student report indicating which questions they answered correctly, their total score as well as their average compared with the rest of the students in New Zealand. The student report is also useful for highlighting student strengths and weaknesses in the skills and processes in the ICAS they participate in.</w:t>
      </w:r>
    </w:p>
    <w:p w14:paraId="3FD43D33" w14:textId="77777777" w:rsidR="00D01A30" w:rsidRPr="00C012AC" w:rsidRDefault="00D01A30" w:rsidP="00C012AC">
      <w:pPr>
        <w:tabs>
          <w:tab w:val="right" w:pos="9072"/>
        </w:tabs>
        <w:jc w:val="both"/>
        <w:rPr>
          <w:rFonts w:ascii="Arial" w:hAnsi="Arial" w:cs="Arial"/>
          <w:sz w:val="22"/>
          <w:szCs w:val="22"/>
        </w:rPr>
      </w:pPr>
    </w:p>
    <w:p w14:paraId="4C3CB1A2" w14:textId="77777777" w:rsidR="00D01A30" w:rsidRPr="00C012AC" w:rsidRDefault="00D01A30" w:rsidP="00C012AC">
      <w:pPr>
        <w:tabs>
          <w:tab w:val="right" w:pos="9072"/>
        </w:tabs>
        <w:jc w:val="both"/>
        <w:rPr>
          <w:rFonts w:ascii="Arial" w:hAnsi="Arial" w:cs="Arial"/>
          <w:sz w:val="22"/>
          <w:szCs w:val="22"/>
        </w:rPr>
      </w:pPr>
      <w:r w:rsidRPr="00C012AC">
        <w:rPr>
          <w:rFonts w:ascii="Arial" w:hAnsi="Arial" w:cs="Arial"/>
          <w:sz w:val="22"/>
          <w:szCs w:val="22"/>
        </w:rPr>
        <w:t>High quality UNSW certificates are awarded for each year level in New Zealand as follows:</w:t>
      </w:r>
    </w:p>
    <w:p w14:paraId="4F77611A" w14:textId="77777777" w:rsidR="00D01A30" w:rsidRPr="00C012AC" w:rsidRDefault="00D01A30" w:rsidP="00C012AC">
      <w:pPr>
        <w:numPr>
          <w:ilvl w:val="0"/>
          <w:numId w:val="1"/>
        </w:numPr>
        <w:tabs>
          <w:tab w:val="right" w:pos="9072"/>
        </w:tabs>
        <w:spacing w:before="60"/>
        <w:ind w:left="0" w:firstLine="0"/>
        <w:jc w:val="both"/>
        <w:rPr>
          <w:rFonts w:ascii="Arial" w:hAnsi="Arial" w:cs="Arial"/>
          <w:sz w:val="22"/>
          <w:szCs w:val="22"/>
        </w:rPr>
      </w:pPr>
      <w:r w:rsidRPr="00C012AC">
        <w:rPr>
          <w:rFonts w:ascii="Arial" w:hAnsi="Arial" w:cs="Arial"/>
          <w:sz w:val="22"/>
          <w:szCs w:val="22"/>
        </w:rPr>
        <w:t>High Distinction to the top 1% of entrants</w:t>
      </w:r>
    </w:p>
    <w:p w14:paraId="31D506B3" w14:textId="77777777" w:rsidR="00D01A30" w:rsidRPr="00C012AC" w:rsidRDefault="00D01A30" w:rsidP="00C012AC">
      <w:pPr>
        <w:numPr>
          <w:ilvl w:val="0"/>
          <w:numId w:val="1"/>
        </w:numPr>
        <w:tabs>
          <w:tab w:val="right" w:pos="9072"/>
        </w:tabs>
        <w:spacing w:before="60"/>
        <w:ind w:left="0" w:firstLine="0"/>
        <w:jc w:val="both"/>
        <w:rPr>
          <w:rFonts w:ascii="Arial" w:hAnsi="Arial" w:cs="Arial"/>
          <w:sz w:val="22"/>
          <w:szCs w:val="22"/>
        </w:rPr>
      </w:pPr>
      <w:r w:rsidRPr="00C012AC">
        <w:rPr>
          <w:rFonts w:ascii="Arial" w:hAnsi="Arial" w:cs="Arial"/>
          <w:sz w:val="22"/>
          <w:szCs w:val="22"/>
        </w:rPr>
        <w:t>Distinction to the next 10% of entrants</w:t>
      </w:r>
    </w:p>
    <w:p w14:paraId="546EDC37" w14:textId="77777777" w:rsidR="00D01A30" w:rsidRPr="00C012AC" w:rsidRDefault="00D01A30" w:rsidP="00C012AC">
      <w:pPr>
        <w:numPr>
          <w:ilvl w:val="0"/>
          <w:numId w:val="1"/>
        </w:numPr>
        <w:tabs>
          <w:tab w:val="right" w:pos="9072"/>
        </w:tabs>
        <w:spacing w:before="60"/>
        <w:ind w:left="0" w:firstLine="0"/>
        <w:jc w:val="both"/>
        <w:rPr>
          <w:rFonts w:ascii="Arial" w:hAnsi="Arial" w:cs="Arial"/>
          <w:sz w:val="22"/>
          <w:szCs w:val="22"/>
        </w:rPr>
      </w:pPr>
      <w:r w:rsidRPr="00C012AC">
        <w:rPr>
          <w:rFonts w:ascii="Arial" w:hAnsi="Arial" w:cs="Arial"/>
          <w:sz w:val="22"/>
          <w:szCs w:val="22"/>
        </w:rPr>
        <w:t>Credit to the next 20% of entrants</w:t>
      </w:r>
    </w:p>
    <w:p w14:paraId="3C0305FE" w14:textId="77777777" w:rsidR="00D01A30" w:rsidRPr="00C012AC" w:rsidRDefault="00D01A30" w:rsidP="00C012AC">
      <w:pPr>
        <w:numPr>
          <w:ilvl w:val="0"/>
          <w:numId w:val="1"/>
        </w:numPr>
        <w:tabs>
          <w:tab w:val="right" w:pos="9072"/>
        </w:tabs>
        <w:spacing w:before="60"/>
        <w:ind w:left="0" w:firstLine="0"/>
        <w:jc w:val="both"/>
        <w:rPr>
          <w:rFonts w:ascii="Arial" w:hAnsi="Arial" w:cs="Arial"/>
          <w:sz w:val="22"/>
          <w:szCs w:val="22"/>
        </w:rPr>
      </w:pPr>
      <w:r w:rsidRPr="00C012AC">
        <w:rPr>
          <w:rFonts w:ascii="Arial" w:hAnsi="Arial" w:cs="Arial"/>
          <w:sz w:val="22"/>
          <w:szCs w:val="22"/>
        </w:rPr>
        <w:t>Participation to all other participating students.</w:t>
      </w:r>
    </w:p>
    <w:p w14:paraId="5B09BD36" w14:textId="77777777" w:rsidR="00D01A30" w:rsidRPr="00C012AC" w:rsidRDefault="00D01A30" w:rsidP="00C012AC">
      <w:pPr>
        <w:tabs>
          <w:tab w:val="right" w:pos="9072"/>
        </w:tabs>
        <w:jc w:val="both"/>
        <w:rPr>
          <w:rFonts w:ascii="Arial" w:hAnsi="Arial" w:cs="Arial"/>
          <w:sz w:val="22"/>
          <w:szCs w:val="22"/>
        </w:rPr>
      </w:pPr>
    </w:p>
    <w:p w14:paraId="1FAC9597" w14:textId="77777777" w:rsidR="00D01A30" w:rsidRPr="00C012AC" w:rsidRDefault="00D01A30" w:rsidP="00C012AC">
      <w:pPr>
        <w:tabs>
          <w:tab w:val="right" w:pos="9072"/>
        </w:tabs>
        <w:jc w:val="both"/>
        <w:rPr>
          <w:rFonts w:ascii="Arial" w:hAnsi="Arial" w:cs="Arial"/>
          <w:sz w:val="22"/>
          <w:szCs w:val="22"/>
        </w:rPr>
      </w:pPr>
      <w:r w:rsidRPr="00C012AC">
        <w:rPr>
          <w:rFonts w:ascii="Arial" w:hAnsi="Arial" w:cs="Arial"/>
          <w:sz w:val="22"/>
          <w:szCs w:val="22"/>
        </w:rPr>
        <w:t xml:space="preserve">All students who achieve the highest score in New Zealand receive a UNSW medal. These medals may be presented at UNSW Medal Ceremonies or by </w:t>
      </w:r>
      <w:r w:rsidR="00500F8F">
        <w:rPr>
          <w:rFonts w:ascii="Arial" w:hAnsi="Arial" w:cs="Arial"/>
          <w:sz w:val="22"/>
          <w:szCs w:val="22"/>
        </w:rPr>
        <w:t xml:space="preserve">arrangement </w:t>
      </w:r>
      <w:r w:rsidRPr="00C012AC">
        <w:rPr>
          <w:rFonts w:ascii="Arial" w:hAnsi="Arial" w:cs="Arial"/>
          <w:sz w:val="22"/>
          <w:szCs w:val="22"/>
        </w:rPr>
        <w:t>at a school assembly.</w:t>
      </w:r>
    </w:p>
    <w:p w14:paraId="3AF37495" w14:textId="77777777" w:rsidR="00D01A30" w:rsidRPr="00C012AC" w:rsidRDefault="00D01A30" w:rsidP="00C012AC">
      <w:pPr>
        <w:tabs>
          <w:tab w:val="right" w:pos="9072"/>
        </w:tabs>
        <w:jc w:val="both"/>
        <w:rPr>
          <w:rFonts w:ascii="Arial" w:hAnsi="Arial" w:cs="Arial"/>
          <w:sz w:val="22"/>
          <w:szCs w:val="22"/>
        </w:rPr>
      </w:pPr>
    </w:p>
    <w:p w14:paraId="3034D773" w14:textId="506B2537" w:rsidR="00355A02" w:rsidRDefault="00355A02" w:rsidP="00C012AC">
      <w:pPr>
        <w:tabs>
          <w:tab w:val="right" w:pos="9072"/>
        </w:tabs>
        <w:jc w:val="both"/>
        <w:rPr>
          <w:rFonts w:ascii="Arial" w:hAnsi="Arial" w:cs="Arial"/>
          <w:sz w:val="22"/>
          <w:szCs w:val="22"/>
        </w:rPr>
      </w:pPr>
      <w:r>
        <w:rPr>
          <w:rFonts w:ascii="Arial" w:hAnsi="Arial" w:cs="Arial"/>
          <w:sz w:val="22"/>
          <w:szCs w:val="22"/>
        </w:rPr>
        <w:t xml:space="preserve">ICAS assessments are </w:t>
      </w:r>
      <w:r w:rsidR="002A7D59">
        <w:rPr>
          <w:rFonts w:ascii="Arial" w:hAnsi="Arial" w:cs="Arial"/>
          <w:sz w:val="22"/>
          <w:szCs w:val="22"/>
        </w:rPr>
        <w:t xml:space="preserve">once again </w:t>
      </w:r>
      <w:r>
        <w:rPr>
          <w:rFonts w:ascii="Arial" w:hAnsi="Arial" w:cs="Arial"/>
          <w:sz w:val="22"/>
          <w:szCs w:val="22"/>
        </w:rPr>
        <w:t>online, which allows greater accessibility for students and faster delivery of results.   There is a cost involved, however it must be emphasised that these tests are voluntary.</w:t>
      </w:r>
    </w:p>
    <w:p w14:paraId="2FD5812D" w14:textId="77777777" w:rsidR="00355A02" w:rsidRDefault="00355A02" w:rsidP="00C012AC">
      <w:pPr>
        <w:tabs>
          <w:tab w:val="right" w:pos="9072"/>
        </w:tabs>
        <w:jc w:val="both"/>
        <w:rPr>
          <w:rFonts w:ascii="Arial" w:hAnsi="Arial" w:cs="Arial"/>
          <w:sz w:val="22"/>
          <w:szCs w:val="22"/>
        </w:rPr>
      </w:pPr>
    </w:p>
    <w:p w14:paraId="28CC50D9" w14:textId="6DFE22F5" w:rsidR="00D01A30" w:rsidRDefault="00D01A30" w:rsidP="00C012AC">
      <w:pPr>
        <w:tabs>
          <w:tab w:val="right" w:pos="9072"/>
        </w:tabs>
        <w:jc w:val="both"/>
        <w:rPr>
          <w:rFonts w:ascii="Arial" w:hAnsi="Arial" w:cs="Arial"/>
          <w:sz w:val="22"/>
          <w:szCs w:val="22"/>
        </w:rPr>
      </w:pPr>
      <w:r w:rsidRPr="00C012AC">
        <w:rPr>
          <w:rFonts w:ascii="Arial" w:hAnsi="Arial" w:cs="Arial"/>
          <w:sz w:val="22"/>
          <w:szCs w:val="22"/>
        </w:rPr>
        <w:t>The entry fee per student is as follows:</w:t>
      </w:r>
      <w:r w:rsidR="002A7D59">
        <w:rPr>
          <w:rFonts w:ascii="Arial" w:hAnsi="Arial" w:cs="Arial"/>
          <w:sz w:val="22"/>
          <w:szCs w:val="22"/>
        </w:rPr>
        <w:t xml:space="preserve"> (please note </w:t>
      </w:r>
      <w:r w:rsidR="00E31214">
        <w:rPr>
          <w:rFonts w:ascii="Arial" w:hAnsi="Arial" w:cs="Arial"/>
          <w:sz w:val="22"/>
          <w:szCs w:val="22"/>
        </w:rPr>
        <w:t>W</w:t>
      </w:r>
      <w:r w:rsidR="002A7D59">
        <w:rPr>
          <w:rFonts w:ascii="Arial" w:hAnsi="Arial" w:cs="Arial"/>
          <w:sz w:val="22"/>
          <w:szCs w:val="22"/>
        </w:rPr>
        <w:t>riting is not available in 2020)</w:t>
      </w:r>
    </w:p>
    <w:p w14:paraId="41464AB5" w14:textId="77777777" w:rsidR="00B567A7" w:rsidRDefault="00B567A7" w:rsidP="00C012AC">
      <w:pPr>
        <w:tabs>
          <w:tab w:val="right" w:pos="9072"/>
        </w:tabs>
        <w:jc w:val="both"/>
        <w:rPr>
          <w:rFonts w:ascii="Arial" w:hAnsi="Arial" w:cs="Arial"/>
          <w:sz w:val="22"/>
          <w:szCs w:val="22"/>
        </w:rPr>
      </w:pPr>
    </w:p>
    <w:p w14:paraId="63A66CCC" w14:textId="479373CA" w:rsidR="007A7344" w:rsidRPr="00C012AC" w:rsidRDefault="007A7344" w:rsidP="007A7344">
      <w:pPr>
        <w:tabs>
          <w:tab w:val="left" w:pos="567"/>
          <w:tab w:val="right" w:pos="6521"/>
          <w:tab w:val="left" w:pos="8364"/>
          <w:tab w:val="right" w:pos="9072"/>
        </w:tabs>
        <w:spacing w:before="60"/>
        <w:jc w:val="both"/>
        <w:rPr>
          <w:rFonts w:ascii="Arial" w:hAnsi="Arial" w:cs="Arial"/>
          <w:sz w:val="22"/>
          <w:szCs w:val="22"/>
        </w:rPr>
      </w:pPr>
      <w:r w:rsidRPr="00C012AC">
        <w:rPr>
          <w:rFonts w:ascii="Arial" w:hAnsi="Arial" w:cs="Arial"/>
          <w:sz w:val="22"/>
          <w:szCs w:val="22"/>
        </w:rPr>
        <w:fldChar w:fldCharType="begin">
          <w:ffData>
            <w:name w:val="Check5"/>
            <w:enabled/>
            <w:calcOnExit w:val="0"/>
            <w:checkBox>
              <w:sizeAuto/>
              <w:default w:val="0"/>
              <w:checked w:val="0"/>
            </w:checkBox>
          </w:ffData>
        </w:fldChar>
      </w:r>
      <w:r w:rsidRPr="00C012AC">
        <w:rPr>
          <w:rFonts w:ascii="Arial" w:hAnsi="Arial" w:cs="Arial"/>
          <w:sz w:val="22"/>
          <w:szCs w:val="22"/>
        </w:rPr>
        <w:instrText xml:space="preserve"> FORMCHECKBOX </w:instrText>
      </w:r>
      <w:r w:rsidR="008F54C0">
        <w:rPr>
          <w:rFonts w:ascii="Arial" w:hAnsi="Arial" w:cs="Arial"/>
          <w:sz w:val="22"/>
          <w:szCs w:val="22"/>
        </w:rPr>
      </w:r>
      <w:r w:rsidR="008F54C0">
        <w:rPr>
          <w:rFonts w:ascii="Arial" w:hAnsi="Arial" w:cs="Arial"/>
          <w:sz w:val="22"/>
          <w:szCs w:val="22"/>
        </w:rPr>
        <w:fldChar w:fldCharType="separate"/>
      </w:r>
      <w:r w:rsidRPr="00C012AC">
        <w:rPr>
          <w:rFonts w:ascii="Arial" w:hAnsi="Arial" w:cs="Arial"/>
          <w:sz w:val="22"/>
          <w:szCs w:val="22"/>
        </w:rPr>
        <w:fldChar w:fldCharType="end"/>
      </w:r>
      <w:r w:rsidRPr="00C012AC">
        <w:rPr>
          <w:rFonts w:ascii="Arial" w:hAnsi="Arial" w:cs="Arial"/>
          <w:sz w:val="22"/>
          <w:szCs w:val="22"/>
        </w:rPr>
        <w:tab/>
      </w:r>
      <w:r w:rsidR="002A7D59" w:rsidRPr="00C012AC">
        <w:rPr>
          <w:rFonts w:ascii="Arial" w:hAnsi="Arial" w:cs="Arial"/>
          <w:sz w:val="22"/>
          <w:szCs w:val="22"/>
        </w:rPr>
        <w:t xml:space="preserve">Science – </w:t>
      </w:r>
      <w:r w:rsidR="002A7D59">
        <w:rPr>
          <w:rFonts w:ascii="Arial" w:hAnsi="Arial" w:cs="Arial"/>
          <w:sz w:val="22"/>
          <w:szCs w:val="22"/>
        </w:rPr>
        <w:t>17 – 21 August</w:t>
      </w:r>
      <w:r>
        <w:rPr>
          <w:rFonts w:ascii="Arial" w:hAnsi="Arial" w:cs="Arial"/>
          <w:sz w:val="22"/>
          <w:szCs w:val="22"/>
        </w:rPr>
        <w:tab/>
      </w:r>
      <w:r w:rsidRPr="00C012AC">
        <w:rPr>
          <w:rFonts w:ascii="Arial" w:hAnsi="Arial" w:cs="Arial"/>
          <w:sz w:val="22"/>
          <w:szCs w:val="22"/>
        </w:rPr>
        <w:t>(NZ $</w:t>
      </w:r>
      <w:r>
        <w:rPr>
          <w:rFonts w:ascii="Arial" w:hAnsi="Arial" w:cs="Arial"/>
          <w:sz w:val="22"/>
          <w:szCs w:val="22"/>
        </w:rPr>
        <w:t>15</w:t>
      </w:r>
      <w:r w:rsidRPr="00C012AC">
        <w:rPr>
          <w:rFonts w:ascii="Arial" w:hAnsi="Arial" w:cs="Arial"/>
          <w:sz w:val="22"/>
          <w:szCs w:val="22"/>
        </w:rPr>
        <w:t>.</w:t>
      </w:r>
      <w:r w:rsidR="002A7D59">
        <w:rPr>
          <w:rFonts w:ascii="Arial" w:hAnsi="Arial" w:cs="Arial"/>
          <w:sz w:val="22"/>
          <w:szCs w:val="22"/>
        </w:rPr>
        <w:t>5</w:t>
      </w:r>
      <w:r w:rsidRPr="00C012AC">
        <w:rPr>
          <w:rFonts w:ascii="Arial" w:hAnsi="Arial" w:cs="Arial"/>
          <w:sz w:val="22"/>
          <w:szCs w:val="22"/>
        </w:rPr>
        <w:t>0)</w:t>
      </w:r>
    </w:p>
    <w:p w14:paraId="02A8C10E" w14:textId="6AF6BDE1" w:rsidR="007A7344" w:rsidRPr="00C012AC" w:rsidRDefault="007A7344" w:rsidP="007A7344">
      <w:pPr>
        <w:tabs>
          <w:tab w:val="left" w:pos="567"/>
          <w:tab w:val="right" w:pos="6521"/>
          <w:tab w:val="left" w:pos="8364"/>
          <w:tab w:val="right" w:pos="9072"/>
        </w:tabs>
        <w:spacing w:before="60"/>
        <w:jc w:val="both"/>
        <w:rPr>
          <w:rFonts w:ascii="Arial" w:hAnsi="Arial" w:cs="Arial"/>
          <w:sz w:val="22"/>
          <w:szCs w:val="22"/>
        </w:rPr>
      </w:pPr>
      <w:r w:rsidRPr="00C012AC">
        <w:rPr>
          <w:rFonts w:ascii="Arial" w:hAnsi="Arial" w:cs="Arial"/>
          <w:sz w:val="22"/>
          <w:szCs w:val="22"/>
        </w:rPr>
        <w:fldChar w:fldCharType="begin">
          <w:ffData>
            <w:name w:val="Check1"/>
            <w:enabled/>
            <w:calcOnExit w:val="0"/>
            <w:checkBox>
              <w:sizeAuto/>
              <w:default w:val="0"/>
              <w:checked w:val="0"/>
            </w:checkBox>
          </w:ffData>
        </w:fldChar>
      </w:r>
      <w:r w:rsidRPr="00C012AC">
        <w:rPr>
          <w:rFonts w:ascii="Arial" w:hAnsi="Arial" w:cs="Arial"/>
          <w:sz w:val="22"/>
          <w:szCs w:val="22"/>
        </w:rPr>
        <w:instrText xml:space="preserve"> FORMCHECKBOX </w:instrText>
      </w:r>
      <w:r w:rsidR="008F54C0">
        <w:rPr>
          <w:rFonts w:ascii="Arial" w:hAnsi="Arial" w:cs="Arial"/>
          <w:sz w:val="22"/>
          <w:szCs w:val="22"/>
        </w:rPr>
      </w:r>
      <w:r w:rsidR="008F54C0">
        <w:rPr>
          <w:rFonts w:ascii="Arial" w:hAnsi="Arial" w:cs="Arial"/>
          <w:sz w:val="22"/>
          <w:szCs w:val="22"/>
        </w:rPr>
        <w:fldChar w:fldCharType="separate"/>
      </w:r>
      <w:r w:rsidRPr="00C012AC">
        <w:rPr>
          <w:rFonts w:ascii="Arial" w:hAnsi="Arial" w:cs="Arial"/>
          <w:sz w:val="22"/>
          <w:szCs w:val="22"/>
        </w:rPr>
        <w:fldChar w:fldCharType="end"/>
      </w:r>
      <w:r w:rsidRPr="00C012AC">
        <w:rPr>
          <w:rFonts w:ascii="Arial" w:hAnsi="Arial" w:cs="Arial"/>
          <w:sz w:val="22"/>
          <w:szCs w:val="22"/>
        </w:rPr>
        <w:tab/>
      </w:r>
      <w:r w:rsidR="002A7D59">
        <w:rPr>
          <w:rFonts w:ascii="Arial" w:hAnsi="Arial" w:cs="Arial"/>
          <w:sz w:val="22"/>
          <w:szCs w:val="22"/>
        </w:rPr>
        <w:t>Digital Technologies</w:t>
      </w:r>
      <w:r w:rsidR="002A7D59" w:rsidRPr="00C012AC">
        <w:rPr>
          <w:rFonts w:ascii="Arial" w:hAnsi="Arial" w:cs="Arial"/>
          <w:sz w:val="22"/>
          <w:szCs w:val="22"/>
        </w:rPr>
        <w:t xml:space="preserve"> –</w:t>
      </w:r>
      <w:r w:rsidR="002A7D59">
        <w:rPr>
          <w:rFonts w:ascii="Arial" w:hAnsi="Arial" w:cs="Arial"/>
          <w:sz w:val="22"/>
          <w:szCs w:val="22"/>
        </w:rPr>
        <w:t xml:space="preserve"> 24 – 28 August</w:t>
      </w:r>
      <w:r>
        <w:rPr>
          <w:rFonts w:ascii="Arial" w:hAnsi="Arial" w:cs="Arial"/>
          <w:sz w:val="22"/>
          <w:szCs w:val="22"/>
        </w:rPr>
        <w:tab/>
      </w:r>
      <w:r w:rsidRPr="00C012AC">
        <w:rPr>
          <w:rFonts w:ascii="Arial" w:hAnsi="Arial" w:cs="Arial"/>
          <w:sz w:val="22"/>
          <w:szCs w:val="22"/>
        </w:rPr>
        <w:t>(NZ $</w:t>
      </w:r>
      <w:r>
        <w:rPr>
          <w:rFonts w:ascii="Arial" w:hAnsi="Arial" w:cs="Arial"/>
          <w:sz w:val="22"/>
          <w:szCs w:val="22"/>
        </w:rPr>
        <w:t>15</w:t>
      </w:r>
      <w:r w:rsidRPr="00C012AC">
        <w:rPr>
          <w:rFonts w:ascii="Arial" w:hAnsi="Arial" w:cs="Arial"/>
          <w:sz w:val="22"/>
          <w:szCs w:val="22"/>
        </w:rPr>
        <w:t>.</w:t>
      </w:r>
      <w:r w:rsidR="002A7D59">
        <w:rPr>
          <w:rFonts w:ascii="Arial" w:hAnsi="Arial" w:cs="Arial"/>
          <w:sz w:val="22"/>
          <w:szCs w:val="22"/>
        </w:rPr>
        <w:t>5</w:t>
      </w:r>
      <w:r>
        <w:rPr>
          <w:rFonts w:ascii="Arial" w:hAnsi="Arial" w:cs="Arial"/>
          <w:sz w:val="22"/>
          <w:szCs w:val="22"/>
        </w:rPr>
        <w:t>0</w:t>
      </w:r>
      <w:r w:rsidRPr="00C012AC">
        <w:rPr>
          <w:rFonts w:ascii="Arial" w:hAnsi="Arial" w:cs="Arial"/>
          <w:sz w:val="22"/>
          <w:szCs w:val="22"/>
        </w:rPr>
        <w:t>)</w:t>
      </w:r>
    </w:p>
    <w:p w14:paraId="1F02DBA1" w14:textId="2B3ABB26" w:rsidR="007A7344" w:rsidRPr="00C012AC" w:rsidRDefault="007A7344" w:rsidP="007A7344">
      <w:pPr>
        <w:tabs>
          <w:tab w:val="left" w:pos="567"/>
          <w:tab w:val="right" w:pos="6521"/>
          <w:tab w:val="left" w:pos="8364"/>
          <w:tab w:val="right" w:pos="9072"/>
        </w:tabs>
        <w:spacing w:before="60"/>
        <w:jc w:val="both"/>
        <w:rPr>
          <w:rFonts w:ascii="Arial" w:hAnsi="Arial" w:cs="Arial"/>
          <w:sz w:val="22"/>
          <w:szCs w:val="22"/>
        </w:rPr>
      </w:pPr>
      <w:r w:rsidRPr="00C012AC">
        <w:rPr>
          <w:rFonts w:ascii="Arial" w:hAnsi="Arial" w:cs="Arial"/>
          <w:sz w:val="22"/>
          <w:szCs w:val="22"/>
        </w:rPr>
        <w:fldChar w:fldCharType="begin">
          <w:ffData>
            <w:name w:val="Check2"/>
            <w:enabled/>
            <w:calcOnExit w:val="0"/>
            <w:checkBox>
              <w:sizeAuto/>
              <w:default w:val="0"/>
              <w:checked w:val="0"/>
            </w:checkBox>
          </w:ffData>
        </w:fldChar>
      </w:r>
      <w:r w:rsidRPr="00C012AC">
        <w:rPr>
          <w:rFonts w:ascii="Arial" w:hAnsi="Arial" w:cs="Arial"/>
          <w:sz w:val="22"/>
          <w:szCs w:val="22"/>
        </w:rPr>
        <w:instrText xml:space="preserve"> FORMCHECKBOX </w:instrText>
      </w:r>
      <w:r w:rsidR="008F54C0">
        <w:rPr>
          <w:rFonts w:ascii="Arial" w:hAnsi="Arial" w:cs="Arial"/>
          <w:sz w:val="22"/>
          <w:szCs w:val="22"/>
        </w:rPr>
      </w:r>
      <w:r w:rsidR="008F54C0">
        <w:rPr>
          <w:rFonts w:ascii="Arial" w:hAnsi="Arial" w:cs="Arial"/>
          <w:sz w:val="22"/>
          <w:szCs w:val="22"/>
        </w:rPr>
        <w:fldChar w:fldCharType="separate"/>
      </w:r>
      <w:r w:rsidRPr="00C012AC">
        <w:rPr>
          <w:rFonts w:ascii="Arial" w:hAnsi="Arial" w:cs="Arial"/>
          <w:sz w:val="22"/>
          <w:szCs w:val="22"/>
        </w:rPr>
        <w:fldChar w:fldCharType="end"/>
      </w:r>
      <w:r w:rsidRPr="00C012AC">
        <w:rPr>
          <w:rFonts w:ascii="Arial" w:hAnsi="Arial" w:cs="Arial"/>
          <w:sz w:val="22"/>
          <w:szCs w:val="22"/>
        </w:rPr>
        <w:tab/>
      </w:r>
      <w:r w:rsidR="002A7D59">
        <w:rPr>
          <w:rFonts w:ascii="Arial" w:hAnsi="Arial" w:cs="Arial"/>
          <w:sz w:val="22"/>
          <w:szCs w:val="22"/>
        </w:rPr>
        <w:t>English</w:t>
      </w:r>
      <w:r w:rsidRPr="00C012AC">
        <w:rPr>
          <w:rFonts w:ascii="Arial" w:hAnsi="Arial" w:cs="Arial"/>
          <w:sz w:val="22"/>
          <w:szCs w:val="22"/>
        </w:rPr>
        <w:t xml:space="preserve"> – </w:t>
      </w:r>
      <w:r w:rsidR="002A7D59">
        <w:rPr>
          <w:rFonts w:ascii="Arial" w:hAnsi="Arial" w:cs="Arial"/>
          <w:sz w:val="22"/>
          <w:szCs w:val="22"/>
        </w:rPr>
        <w:t>24 – 28 August</w:t>
      </w:r>
      <w:r>
        <w:rPr>
          <w:rFonts w:ascii="Arial" w:hAnsi="Arial" w:cs="Arial"/>
          <w:sz w:val="22"/>
          <w:szCs w:val="22"/>
        </w:rPr>
        <w:tab/>
      </w:r>
      <w:r w:rsidRPr="00C012AC">
        <w:rPr>
          <w:rFonts w:ascii="Arial" w:hAnsi="Arial" w:cs="Arial"/>
          <w:sz w:val="22"/>
          <w:szCs w:val="22"/>
        </w:rPr>
        <w:t xml:space="preserve">(NZ </w:t>
      </w:r>
      <w:r>
        <w:rPr>
          <w:rFonts w:ascii="Arial" w:hAnsi="Arial" w:cs="Arial"/>
          <w:sz w:val="22"/>
          <w:szCs w:val="22"/>
        </w:rPr>
        <w:t>$15</w:t>
      </w:r>
      <w:r w:rsidRPr="00C012AC">
        <w:rPr>
          <w:rFonts w:ascii="Arial" w:hAnsi="Arial" w:cs="Arial"/>
          <w:sz w:val="22"/>
          <w:szCs w:val="22"/>
        </w:rPr>
        <w:t>.</w:t>
      </w:r>
      <w:r w:rsidR="002A7D59">
        <w:rPr>
          <w:rFonts w:ascii="Arial" w:hAnsi="Arial" w:cs="Arial"/>
          <w:sz w:val="22"/>
          <w:szCs w:val="22"/>
        </w:rPr>
        <w:t>5</w:t>
      </w:r>
      <w:r w:rsidRPr="00C012AC">
        <w:rPr>
          <w:rFonts w:ascii="Arial" w:hAnsi="Arial" w:cs="Arial"/>
          <w:sz w:val="22"/>
          <w:szCs w:val="22"/>
        </w:rPr>
        <w:t>0)</w:t>
      </w:r>
    </w:p>
    <w:p w14:paraId="4BB0630A" w14:textId="4C2518F6" w:rsidR="007A7344" w:rsidRDefault="007A7344" w:rsidP="007A7344">
      <w:pPr>
        <w:tabs>
          <w:tab w:val="left" w:pos="567"/>
          <w:tab w:val="right" w:pos="6521"/>
          <w:tab w:val="left" w:pos="8364"/>
          <w:tab w:val="right" w:pos="9072"/>
        </w:tabs>
        <w:spacing w:before="60"/>
        <w:jc w:val="both"/>
        <w:rPr>
          <w:rFonts w:ascii="Arial" w:hAnsi="Arial" w:cs="Arial"/>
          <w:sz w:val="22"/>
          <w:szCs w:val="22"/>
        </w:rPr>
      </w:pPr>
      <w:r w:rsidRPr="00C012AC">
        <w:rPr>
          <w:rFonts w:ascii="Arial" w:hAnsi="Arial" w:cs="Arial"/>
          <w:sz w:val="22"/>
          <w:szCs w:val="22"/>
        </w:rPr>
        <w:fldChar w:fldCharType="begin">
          <w:ffData>
            <w:name w:val="Check3"/>
            <w:enabled/>
            <w:calcOnExit w:val="0"/>
            <w:checkBox>
              <w:sizeAuto/>
              <w:default w:val="0"/>
              <w:checked w:val="0"/>
            </w:checkBox>
          </w:ffData>
        </w:fldChar>
      </w:r>
      <w:r w:rsidRPr="00C012AC">
        <w:rPr>
          <w:rFonts w:ascii="Arial" w:hAnsi="Arial" w:cs="Arial"/>
          <w:sz w:val="22"/>
          <w:szCs w:val="22"/>
        </w:rPr>
        <w:instrText xml:space="preserve"> FORMCHECKBOX </w:instrText>
      </w:r>
      <w:r w:rsidR="008F54C0">
        <w:rPr>
          <w:rFonts w:ascii="Arial" w:hAnsi="Arial" w:cs="Arial"/>
          <w:sz w:val="22"/>
          <w:szCs w:val="22"/>
        </w:rPr>
      </w:r>
      <w:r w:rsidR="008F54C0">
        <w:rPr>
          <w:rFonts w:ascii="Arial" w:hAnsi="Arial" w:cs="Arial"/>
          <w:sz w:val="22"/>
          <w:szCs w:val="22"/>
        </w:rPr>
        <w:fldChar w:fldCharType="separate"/>
      </w:r>
      <w:r w:rsidRPr="00C012AC">
        <w:rPr>
          <w:rFonts w:ascii="Arial" w:hAnsi="Arial" w:cs="Arial"/>
          <w:sz w:val="22"/>
          <w:szCs w:val="22"/>
        </w:rPr>
        <w:fldChar w:fldCharType="end"/>
      </w:r>
      <w:r w:rsidRPr="00C012AC">
        <w:rPr>
          <w:rFonts w:ascii="Arial" w:hAnsi="Arial" w:cs="Arial"/>
          <w:sz w:val="22"/>
          <w:szCs w:val="22"/>
        </w:rPr>
        <w:tab/>
      </w:r>
      <w:r w:rsidR="002A7D59">
        <w:rPr>
          <w:rFonts w:ascii="Arial" w:hAnsi="Arial" w:cs="Arial"/>
          <w:sz w:val="22"/>
          <w:szCs w:val="22"/>
        </w:rPr>
        <w:t>Mathematics</w:t>
      </w:r>
      <w:r w:rsidRPr="00C012AC">
        <w:rPr>
          <w:rFonts w:ascii="Arial" w:hAnsi="Arial" w:cs="Arial"/>
          <w:sz w:val="22"/>
          <w:szCs w:val="22"/>
        </w:rPr>
        <w:t xml:space="preserve"> – </w:t>
      </w:r>
      <w:r w:rsidR="002A7D59">
        <w:rPr>
          <w:rFonts w:ascii="Arial" w:hAnsi="Arial" w:cs="Arial"/>
          <w:sz w:val="22"/>
          <w:szCs w:val="22"/>
        </w:rPr>
        <w:t xml:space="preserve">31 August </w:t>
      </w:r>
      <w:r>
        <w:rPr>
          <w:rFonts w:ascii="Arial" w:hAnsi="Arial" w:cs="Arial"/>
          <w:sz w:val="22"/>
          <w:szCs w:val="22"/>
        </w:rPr>
        <w:t xml:space="preserve">- </w:t>
      </w:r>
      <w:r w:rsidR="002A7D59">
        <w:rPr>
          <w:rFonts w:ascii="Arial" w:hAnsi="Arial" w:cs="Arial"/>
          <w:sz w:val="22"/>
          <w:szCs w:val="22"/>
        </w:rPr>
        <w:t>4</w:t>
      </w:r>
      <w:r>
        <w:rPr>
          <w:rFonts w:ascii="Arial" w:hAnsi="Arial" w:cs="Arial"/>
          <w:sz w:val="22"/>
          <w:szCs w:val="22"/>
        </w:rPr>
        <w:t xml:space="preserve"> September</w:t>
      </w:r>
      <w:r>
        <w:rPr>
          <w:rFonts w:ascii="Arial" w:hAnsi="Arial" w:cs="Arial"/>
          <w:sz w:val="22"/>
          <w:szCs w:val="22"/>
        </w:rPr>
        <w:tab/>
      </w:r>
      <w:r w:rsidRPr="00C012AC">
        <w:rPr>
          <w:rFonts w:ascii="Arial" w:hAnsi="Arial" w:cs="Arial"/>
          <w:sz w:val="22"/>
          <w:szCs w:val="22"/>
        </w:rPr>
        <w:t>(NZ $</w:t>
      </w:r>
      <w:r>
        <w:rPr>
          <w:rFonts w:ascii="Arial" w:hAnsi="Arial" w:cs="Arial"/>
          <w:sz w:val="22"/>
          <w:szCs w:val="22"/>
        </w:rPr>
        <w:t>15</w:t>
      </w:r>
      <w:r w:rsidRPr="00C012AC">
        <w:rPr>
          <w:rFonts w:ascii="Arial" w:hAnsi="Arial" w:cs="Arial"/>
          <w:sz w:val="22"/>
          <w:szCs w:val="22"/>
        </w:rPr>
        <w:t>.</w:t>
      </w:r>
      <w:r w:rsidR="002A7D59">
        <w:rPr>
          <w:rFonts w:ascii="Arial" w:hAnsi="Arial" w:cs="Arial"/>
          <w:sz w:val="22"/>
          <w:szCs w:val="22"/>
        </w:rPr>
        <w:t>5</w:t>
      </w:r>
      <w:r w:rsidRPr="00C012AC">
        <w:rPr>
          <w:rFonts w:ascii="Arial" w:hAnsi="Arial" w:cs="Arial"/>
          <w:sz w:val="22"/>
          <w:szCs w:val="22"/>
        </w:rPr>
        <w:t>0)</w:t>
      </w:r>
    </w:p>
    <w:p w14:paraId="48D46647" w14:textId="657A9101" w:rsidR="007A7344" w:rsidRPr="00C012AC" w:rsidRDefault="007A7344" w:rsidP="007A7344">
      <w:pPr>
        <w:tabs>
          <w:tab w:val="left" w:pos="567"/>
          <w:tab w:val="right" w:pos="6521"/>
          <w:tab w:val="left" w:pos="8364"/>
          <w:tab w:val="right" w:pos="9072"/>
        </w:tabs>
        <w:spacing w:before="60"/>
        <w:jc w:val="both"/>
        <w:rPr>
          <w:rFonts w:ascii="Arial" w:hAnsi="Arial" w:cs="Arial"/>
          <w:sz w:val="22"/>
          <w:szCs w:val="22"/>
        </w:rPr>
      </w:pPr>
      <w:r w:rsidRPr="00C012AC">
        <w:rPr>
          <w:rFonts w:ascii="Arial" w:hAnsi="Arial" w:cs="Arial"/>
          <w:sz w:val="22"/>
          <w:szCs w:val="22"/>
        </w:rPr>
        <w:fldChar w:fldCharType="begin">
          <w:ffData>
            <w:name w:val="Check4"/>
            <w:enabled/>
            <w:calcOnExit w:val="0"/>
            <w:checkBox>
              <w:sizeAuto/>
              <w:default w:val="0"/>
              <w:checked w:val="0"/>
            </w:checkBox>
          </w:ffData>
        </w:fldChar>
      </w:r>
      <w:r w:rsidRPr="00C012AC">
        <w:rPr>
          <w:rFonts w:ascii="Arial" w:hAnsi="Arial" w:cs="Arial"/>
          <w:sz w:val="22"/>
          <w:szCs w:val="22"/>
        </w:rPr>
        <w:instrText xml:space="preserve"> FORMCHECKBOX </w:instrText>
      </w:r>
      <w:r w:rsidR="008F54C0">
        <w:rPr>
          <w:rFonts w:ascii="Arial" w:hAnsi="Arial" w:cs="Arial"/>
          <w:sz w:val="22"/>
          <w:szCs w:val="22"/>
        </w:rPr>
      </w:r>
      <w:r w:rsidR="008F54C0">
        <w:rPr>
          <w:rFonts w:ascii="Arial" w:hAnsi="Arial" w:cs="Arial"/>
          <w:sz w:val="22"/>
          <w:szCs w:val="22"/>
        </w:rPr>
        <w:fldChar w:fldCharType="separate"/>
      </w:r>
      <w:r w:rsidRPr="00C012AC">
        <w:rPr>
          <w:rFonts w:ascii="Arial" w:hAnsi="Arial" w:cs="Arial"/>
          <w:sz w:val="22"/>
          <w:szCs w:val="22"/>
        </w:rPr>
        <w:fldChar w:fldCharType="end"/>
      </w:r>
      <w:r w:rsidRPr="00C012AC">
        <w:rPr>
          <w:rFonts w:ascii="Arial" w:hAnsi="Arial" w:cs="Arial"/>
          <w:sz w:val="22"/>
          <w:szCs w:val="22"/>
        </w:rPr>
        <w:tab/>
      </w:r>
      <w:r w:rsidR="002A7D59">
        <w:rPr>
          <w:rFonts w:ascii="Arial" w:hAnsi="Arial" w:cs="Arial"/>
          <w:sz w:val="22"/>
          <w:szCs w:val="22"/>
        </w:rPr>
        <w:t>Spelling</w:t>
      </w:r>
      <w:r w:rsidRPr="00C012AC">
        <w:rPr>
          <w:rFonts w:ascii="Arial" w:hAnsi="Arial" w:cs="Arial"/>
          <w:sz w:val="22"/>
          <w:szCs w:val="22"/>
        </w:rPr>
        <w:t xml:space="preserve"> </w:t>
      </w:r>
      <w:r w:rsidR="002A7D59">
        <w:rPr>
          <w:rFonts w:ascii="Arial" w:hAnsi="Arial" w:cs="Arial"/>
          <w:sz w:val="22"/>
          <w:szCs w:val="22"/>
        </w:rPr>
        <w:t xml:space="preserve">Bee </w:t>
      </w:r>
      <w:r w:rsidRPr="00C012AC">
        <w:rPr>
          <w:rFonts w:ascii="Arial" w:hAnsi="Arial" w:cs="Arial"/>
          <w:sz w:val="22"/>
          <w:szCs w:val="22"/>
        </w:rPr>
        <w:t>–</w:t>
      </w:r>
      <w:r>
        <w:rPr>
          <w:rFonts w:ascii="Arial" w:hAnsi="Arial" w:cs="Arial"/>
          <w:sz w:val="22"/>
          <w:szCs w:val="22"/>
        </w:rPr>
        <w:t xml:space="preserve"> </w:t>
      </w:r>
      <w:r w:rsidR="002A7D59">
        <w:rPr>
          <w:rFonts w:ascii="Arial" w:hAnsi="Arial" w:cs="Arial"/>
          <w:sz w:val="22"/>
          <w:szCs w:val="22"/>
        </w:rPr>
        <w:t>31 August – 4 September</w:t>
      </w:r>
      <w:r>
        <w:rPr>
          <w:rFonts w:ascii="Arial" w:hAnsi="Arial" w:cs="Arial"/>
          <w:sz w:val="22"/>
          <w:szCs w:val="22"/>
        </w:rPr>
        <w:tab/>
      </w:r>
      <w:r w:rsidRPr="00C012AC">
        <w:rPr>
          <w:rFonts w:ascii="Arial" w:hAnsi="Arial" w:cs="Arial"/>
          <w:sz w:val="22"/>
          <w:szCs w:val="22"/>
        </w:rPr>
        <w:t>(NZ $</w:t>
      </w:r>
      <w:r>
        <w:rPr>
          <w:rFonts w:ascii="Arial" w:hAnsi="Arial" w:cs="Arial"/>
          <w:sz w:val="22"/>
          <w:szCs w:val="22"/>
        </w:rPr>
        <w:t>15</w:t>
      </w:r>
      <w:r w:rsidRPr="00C012AC">
        <w:rPr>
          <w:rFonts w:ascii="Arial" w:hAnsi="Arial" w:cs="Arial"/>
          <w:sz w:val="22"/>
          <w:szCs w:val="22"/>
        </w:rPr>
        <w:t>.</w:t>
      </w:r>
      <w:r w:rsidR="002A7D59">
        <w:rPr>
          <w:rFonts w:ascii="Arial" w:hAnsi="Arial" w:cs="Arial"/>
          <w:sz w:val="22"/>
          <w:szCs w:val="22"/>
        </w:rPr>
        <w:t>5</w:t>
      </w:r>
      <w:r w:rsidRPr="00C012AC">
        <w:rPr>
          <w:rFonts w:ascii="Arial" w:hAnsi="Arial" w:cs="Arial"/>
          <w:sz w:val="22"/>
          <w:szCs w:val="22"/>
        </w:rPr>
        <w:t>0)</w:t>
      </w:r>
    </w:p>
    <w:p w14:paraId="157A1A6E" w14:textId="77777777" w:rsidR="00D01A30" w:rsidRPr="00C012AC" w:rsidRDefault="00D01A30" w:rsidP="00C012AC">
      <w:pPr>
        <w:tabs>
          <w:tab w:val="right" w:pos="9072"/>
        </w:tabs>
        <w:jc w:val="both"/>
        <w:rPr>
          <w:rFonts w:ascii="Arial" w:hAnsi="Arial" w:cs="Arial"/>
          <w:sz w:val="22"/>
          <w:szCs w:val="22"/>
        </w:rPr>
      </w:pPr>
    </w:p>
    <w:p w14:paraId="08549FA4" w14:textId="37EAA82F" w:rsidR="005D04D0" w:rsidRPr="00C012AC" w:rsidRDefault="00D01A30" w:rsidP="00C012AC">
      <w:pPr>
        <w:tabs>
          <w:tab w:val="right" w:pos="9072"/>
        </w:tabs>
        <w:jc w:val="both"/>
        <w:rPr>
          <w:rFonts w:ascii="Arial" w:hAnsi="Arial" w:cs="Arial"/>
          <w:sz w:val="22"/>
          <w:szCs w:val="22"/>
        </w:rPr>
      </w:pPr>
      <w:r w:rsidRPr="00C012AC">
        <w:rPr>
          <w:rFonts w:ascii="Arial" w:hAnsi="Arial" w:cs="Arial"/>
          <w:sz w:val="22"/>
          <w:szCs w:val="22"/>
        </w:rPr>
        <w:t xml:space="preserve">Please return the </w:t>
      </w:r>
      <w:r w:rsidR="005D04D0" w:rsidRPr="00C012AC">
        <w:rPr>
          <w:rFonts w:ascii="Arial" w:hAnsi="Arial" w:cs="Arial"/>
          <w:sz w:val="22"/>
          <w:szCs w:val="22"/>
        </w:rPr>
        <w:t xml:space="preserve">permission slip </w:t>
      </w:r>
      <w:r w:rsidR="008F54C0">
        <w:rPr>
          <w:rFonts w:ascii="Arial" w:hAnsi="Arial" w:cs="Arial"/>
          <w:sz w:val="22"/>
          <w:szCs w:val="22"/>
        </w:rPr>
        <w:t>to your child’s t</w:t>
      </w:r>
      <w:bookmarkStart w:id="0" w:name="_GoBack"/>
      <w:bookmarkEnd w:id="0"/>
      <w:r w:rsidR="008F54C0">
        <w:rPr>
          <w:rFonts w:ascii="Arial" w:hAnsi="Arial" w:cs="Arial"/>
          <w:sz w:val="22"/>
          <w:szCs w:val="22"/>
        </w:rPr>
        <w:t xml:space="preserve">eacher </w:t>
      </w:r>
      <w:r w:rsidRPr="00C012AC">
        <w:rPr>
          <w:rFonts w:ascii="Arial" w:hAnsi="Arial" w:cs="Arial"/>
          <w:sz w:val="22"/>
          <w:szCs w:val="22"/>
        </w:rPr>
        <w:t xml:space="preserve">by </w:t>
      </w:r>
      <w:r w:rsidR="00A074F6">
        <w:rPr>
          <w:rFonts w:ascii="Arial" w:hAnsi="Arial" w:cs="Arial"/>
          <w:b/>
          <w:sz w:val="22"/>
          <w:szCs w:val="22"/>
        </w:rPr>
        <w:t xml:space="preserve">Friday </w:t>
      </w:r>
      <w:r w:rsidR="002A7D59">
        <w:rPr>
          <w:rFonts w:ascii="Arial" w:hAnsi="Arial" w:cs="Arial"/>
          <w:b/>
          <w:sz w:val="22"/>
          <w:szCs w:val="22"/>
        </w:rPr>
        <w:t>31 July</w:t>
      </w:r>
      <w:r w:rsidR="0043030D">
        <w:rPr>
          <w:rFonts w:ascii="Arial" w:hAnsi="Arial" w:cs="Arial"/>
          <w:b/>
          <w:sz w:val="22"/>
          <w:szCs w:val="22"/>
        </w:rPr>
        <w:t xml:space="preserve"> 20</w:t>
      </w:r>
      <w:r w:rsidR="002A7D59">
        <w:rPr>
          <w:rFonts w:ascii="Arial" w:hAnsi="Arial" w:cs="Arial"/>
          <w:b/>
          <w:sz w:val="22"/>
          <w:szCs w:val="22"/>
        </w:rPr>
        <w:t>20</w:t>
      </w:r>
    </w:p>
    <w:p w14:paraId="317D1A77" w14:textId="4B7F08EC" w:rsidR="00427948" w:rsidRDefault="00427948" w:rsidP="00C012AC">
      <w:pPr>
        <w:tabs>
          <w:tab w:val="right" w:pos="9072"/>
        </w:tabs>
        <w:jc w:val="both"/>
        <w:rPr>
          <w:rFonts w:ascii="Arial" w:hAnsi="Arial" w:cs="Arial"/>
          <w:sz w:val="22"/>
          <w:szCs w:val="22"/>
        </w:rPr>
      </w:pPr>
    </w:p>
    <w:p w14:paraId="1E1C5DEC" w14:textId="77777777" w:rsidR="00E07AC4" w:rsidRDefault="00E07AC4" w:rsidP="00C012AC">
      <w:pPr>
        <w:tabs>
          <w:tab w:val="right" w:pos="9072"/>
        </w:tabs>
        <w:jc w:val="both"/>
        <w:rPr>
          <w:rFonts w:ascii="Arial" w:hAnsi="Arial" w:cs="Arial"/>
          <w:sz w:val="22"/>
          <w:szCs w:val="22"/>
        </w:rPr>
      </w:pPr>
    </w:p>
    <w:p w14:paraId="414BFA48" w14:textId="77777777" w:rsidR="00E07AC4" w:rsidRDefault="00E07AC4" w:rsidP="00C012AC">
      <w:pPr>
        <w:tabs>
          <w:tab w:val="right" w:pos="9072"/>
        </w:tabs>
        <w:jc w:val="both"/>
        <w:rPr>
          <w:rFonts w:ascii="Arial" w:hAnsi="Arial" w:cs="Arial"/>
          <w:sz w:val="22"/>
          <w:szCs w:val="22"/>
        </w:rPr>
        <w:sectPr w:rsidR="00E07AC4" w:rsidSect="00355A02">
          <w:headerReference w:type="default" r:id="rId8"/>
          <w:footerReference w:type="default" r:id="rId9"/>
          <w:pgSz w:w="11906" w:h="16838" w:code="9"/>
          <w:pgMar w:top="1049" w:right="991" w:bottom="482" w:left="1134" w:header="720" w:footer="720" w:gutter="0"/>
          <w:cols w:space="720"/>
          <w:docGrid w:linePitch="360"/>
        </w:sectPr>
      </w:pPr>
    </w:p>
    <w:p w14:paraId="6463BE64" w14:textId="77777777" w:rsidR="00355A02" w:rsidRDefault="00355A02" w:rsidP="00355A02">
      <w:pPr>
        <w:tabs>
          <w:tab w:val="right" w:pos="9072"/>
        </w:tabs>
        <w:jc w:val="both"/>
        <w:rPr>
          <w:rFonts w:ascii="Arial" w:hAnsi="Arial" w:cs="Arial"/>
          <w:sz w:val="22"/>
          <w:szCs w:val="22"/>
        </w:rPr>
      </w:pPr>
      <w:r w:rsidRPr="00C012AC">
        <w:rPr>
          <w:rFonts w:ascii="Arial" w:hAnsi="Arial" w:cs="Arial"/>
          <w:sz w:val="22"/>
          <w:szCs w:val="22"/>
        </w:rPr>
        <w:lastRenderedPageBreak/>
        <w:t xml:space="preserve">We will </w:t>
      </w:r>
      <w:proofErr w:type="gramStart"/>
      <w:r w:rsidRPr="00C012AC">
        <w:rPr>
          <w:rFonts w:ascii="Arial" w:hAnsi="Arial" w:cs="Arial"/>
          <w:sz w:val="22"/>
          <w:szCs w:val="22"/>
        </w:rPr>
        <w:t>make arrangements</w:t>
      </w:r>
      <w:proofErr w:type="gramEnd"/>
      <w:r w:rsidRPr="00C012AC">
        <w:rPr>
          <w:rFonts w:ascii="Arial" w:hAnsi="Arial" w:cs="Arial"/>
          <w:sz w:val="22"/>
          <w:szCs w:val="22"/>
        </w:rPr>
        <w:t xml:space="preserve"> for </w:t>
      </w:r>
      <w:r>
        <w:rPr>
          <w:rFonts w:ascii="Arial" w:hAnsi="Arial" w:cs="Arial"/>
          <w:sz w:val="22"/>
          <w:szCs w:val="22"/>
        </w:rPr>
        <w:t>the total</w:t>
      </w:r>
      <w:r w:rsidRPr="00C012AC">
        <w:rPr>
          <w:rFonts w:ascii="Arial" w:hAnsi="Arial" w:cs="Arial"/>
          <w:sz w:val="22"/>
          <w:szCs w:val="22"/>
        </w:rPr>
        <w:t xml:space="preserve"> to be charged to your College account, therefore no money needs to be brought to school.</w:t>
      </w:r>
    </w:p>
    <w:p w14:paraId="64C7E9DD" w14:textId="77777777" w:rsidR="00355A02" w:rsidRDefault="00355A02" w:rsidP="00C012AC">
      <w:pPr>
        <w:tabs>
          <w:tab w:val="right" w:pos="9072"/>
        </w:tabs>
        <w:jc w:val="both"/>
        <w:rPr>
          <w:rFonts w:ascii="Arial" w:hAnsi="Arial" w:cs="Arial"/>
          <w:sz w:val="22"/>
          <w:szCs w:val="22"/>
        </w:rPr>
      </w:pPr>
    </w:p>
    <w:p w14:paraId="1ACD63F1" w14:textId="755ACA58" w:rsidR="00D01A30" w:rsidRPr="00C012AC" w:rsidRDefault="005D04D0" w:rsidP="00C012AC">
      <w:pPr>
        <w:tabs>
          <w:tab w:val="right" w:pos="9072"/>
        </w:tabs>
        <w:jc w:val="both"/>
        <w:rPr>
          <w:rFonts w:ascii="Arial" w:hAnsi="Arial" w:cs="Arial"/>
          <w:sz w:val="22"/>
          <w:szCs w:val="22"/>
        </w:rPr>
      </w:pPr>
      <w:r w:rsidRPr="00C012AC">
        <w:rPr>
          <w:rFonts w:ascii="Arial" w:hAnsi="Arial" w:cs="Arial"/>
          <w:sz w:val="22"/>
          <w:szCs w:val="22"/>
        </w:rPr>
        <w:t xml:space="preserve">To </w:t>
      </w:r>
      <w:r w:rsidR="00D01A30" w:rsidRPr="00C012AC">
        <w:rPr>
          <w:rFonts w:ascii="Arial" w:hAnsi="Arial" w:cs="Arial"/>
          <w:sz w:val="22"/>
          <w:szCs w:val="22"/>
        </w:rPr>
        <w:t>assist your child to prepare for the International Competitions and Assessments for Schools (ICAS), past ICAS booklets</w:t>
      </w:r>
      <w:r w:rsidRPr="00C012AC">
        <w:rPr>
          <w:rFonts w:ascii="Arial" w:hAnsi="Arial" w:cs="Arial"/>
          <w:sz w:val="22"/>
          <w:szCs w:val="22"/>
        </w:rPr>
        <w:t xml:space="preserve"> will be available in class.</w:t>
      </w:r>
      <w:r w:rsidR="00D01A30" w:rsidRPr="00C012AC">
        <w:rPr>
          <w:rFonts w:ascii="Arial" w:hAnsi="Arial" w:cs="Arial"/>
          <w:sz w:val="22"/>
          <w:szCs w:val="22"/>
        </w:rPr>
        <w:t xml:space="preserve"> These booklets provide a good indication of the types of questions used and their difficulty and give children experience in the ICAS format. Sample practice questions can also be downloaded from the EAA website.</w:t>
      </w:r>
    </w:p>
    <w:p w14:paraId="547FC87A" w14:textId="2C78D9A4" w:rsidR="00D01A30" w:rsidRPr="00C012AC" w:rsidRDefault="00D01A30" w:rsidP="00C012AC">
      <w:pPr>
        <w:tabs>
          <w:tab w:val="right" w:pos="9072"/>
        </w:tabs>
        <w:jc w:val="both"/>
        <w:rPr>
          <w:rFonts w:ascii="Arial" w:hAnsi="Arial" w:cs="Arial"/>
          <w:sz w:val="22"/>
          <w:szCs w:val="22"/>
        </w:rPr>
      </w:pPr>
    </w:p>
    <w:p w14:paraId="453AC570" w14:textId="33423E4C" w:rsidR="00D01A30" w:rsidRPr="00C012AC" w:rsidRDefault="006152F9" w:rsidP="00C012AC">
      <w:pPr>
        <w:tabs>
          <w:tab w:val="right" w:pos="9072"/>
        </w:tabs>
        <w:jc w:val="both"/>
        <w:rPr>
          <w:rFonts w:ascii="Arial" w:hAnsi="Arial" w:cs="Arial"/>
          <w:sz w:val="22"/>
          <w:szCs w:val="22"/>
        </w:rPr>
      </w:pPr>
      <w:r>
        <w:rPr>
          <w:noProof/>
        </w:rPr>
        <w:drawing>
          <wp:anchor distT="0" distB="0" distL="114300" distR="114300" simplePos="0" relativeHeight="251659776" behindDoc="1" locked="0" layoutInCell="1" allowOverlap="1" wp14:anchorId="657FEECD" wp14:editId="0E2B59C1">
            <wp:simplePos x="0" y="0"/>
            <wp:positionH relativeFrom="column">
              <wp:posOffset>3561454</wp:posOffset>
            </wp:positionH>
            <wp:positionV relativeFrom="paragraph">
              <wp:posOffset>149890</wp:posOffset>
            </wp:positionV>
            <wp:extent cx="613260" cy="1612281"/>
            <wp:effectExtent l="0" t="4445"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613260" cy="1612281"/>
                    </a:xfrm>
                    <a:prstGeom prst="rect">
                      <a:avLst/>
                    </a:prstGeom>
                  </pic:spPr>
                </pic:pic>
              </a:graphicData>
            </a:graphic>
            <wp14:sizeRelH relativeFrom="page">
              <wp14:pctWidth>0</wp14:pctWidth>
            </wp14:sizeRelH>
            <wp14:sizeRelV relativeFrom="page">
              <wp14:pctHeight>0</wp14:pctHeight>
            </wp14:sizeRelV>
          </wp:anchor>
        </w:drawing>
      </w:r>
      <w:r w:rsidR="00D01A30" w:rsidRPr="00C012AC">
        <w:rPr>
          <w:rFonts w:ascii="Arial" w:hAnsi="Arial" w:cs="Arial"/>
          <w:sz w:val="22"/>
          <w:szCs w:val="22"/>
        </w:rPr>
        <w:t xml:space="preserve">For more information please visit the EAA website at </w:t>
      </w:r>
      <w:hyperlink r:id="rId11" w:history="1">
        <w:r w:rsidR="00D01A30" w:rsidRPr="00C012AC">
          <w:rPr>
            <w:rStyle w:val="Hyperlink"/>
            <w:rFonts w:ascii="Arial" w:hAnsi="Arial" w:cs="Arial"/>
            <w:color w:val="auto"/>
            <w:sz w:val="22"/>
            <w:szCs w:val="22"/>
            <w:u w:val="none"/>
          </w:rPr>
          <w:t>www.eaa.unsw.edu.au</w:t>
        </w:r>
      </w:hyperlink>
      <w:r w:rsidR="00D01A30" w:rsidRPr="00C012AC">
        <w:rPr>
          <w:rFonts w:ascii="Arial" w:hAnsi="Arial" w:cs="Arial"/>
          <w:sz w:val="22"/>
          <w:szCs w:val="22"/>
        </w:rPr>
        <w:t xml:space="preserve"> or email </w:t>
      </w:r>
      <w:hyperlink r:id="rId12" w:history="1">
        <w:r w:rsidR="00D01A30" w:rsidRPr="00C012AC">
          <w:rPr>
            <w:rStyle w:val="Hyperlink"/>
            <w:rFonts w:ascii="Arial" w:hAnsi="Arial" w:cs="Arial"/>
            <w:sz w:val="22"/>
            <w:szCs w:val="22"/>
          </w:rPr>
          <w:t>info@eaa.unsw.edu.au</w:t>
        </w:r>
      </w:hyperlink>
    </w:p>
    <w:p w14:paraId="7AB540B6" w14:textId="10EBBDFA" w:rsidR="00D01A30" w:rsidRPr="00C012AC" w:rsidRDefault="00D01A30" w:rsidP="00C012AC">
      <w:pPr>
        <w:tabs>
          <w:tab w:val="right" w:pos="9072"/>
        </w:tabs>
        <w:jc w:val="both"/>
        <w:rPr>
          <w:rFonts w:ascii="Arial" w:hAnsi="Arial" w:cs="Arial"/>
          <w:sz w:val="22"/>
          <w:szCs w:val="22"/>
        </w:rPr>
      </w:pPr>
    </w:p>
    <w:p w14:paraId="16807CF5" w14:textId="77777777" w:rsidR="00A21415" w:rsidRPr="00C012AC" w:rsidRDefault="00D01A30" w:rsidP="00C012AC">
      <w:pPr>
        <w:tabs>
          <w:tab w:val="right" w:pos="9072"/>
        </w:tabs>
        <w:jc w:val="both"/>
        <w:rPr>
          <w:rFonts w:ascii="Arial" w:hAnsi="Arial" w:cs="Arial"/>
          <w:sz w:val="22"/>
          <w:szCs w:val="22"/>
        </w:rPr>
      </w:pPr>
      <w:r w:rsidRPr="00C012AC">
        <w:rPr>
          <w:rFonts w:ascii="Arial" w:hAnsi="Arial" w:cs="Arial"/>
          <w:sz w:val="22"/>
          <w:szCs w:val="22"/>
        </w:rPr>
        <w:t>Yours sincerely</w:t>
      </w:r>
    </w:p>
    <w:p w14:paraId="5A4679C6" w14:textId="1C589FA8" w:rsidR="000B0AA3" w:rsidRDefault="00E07AC4" w:rsidP="00C012AC">
      <w:pPr>
        <w:tabs>
          <w:tab w:val="right" w:pos="9072"/>
        </w:tabs>
        <w:jc w:val="both"/>
        <w:rPr>
          <w:rFonts w:ascii="Arial" w:hAnsi="Arial" w:cs="Arial"/>
          <w:sz w:val="22"/>
          <w:szCs w:val="22"/>
        </w:rPr>
      </w:pPr>
      <w:r>
        <w:rPr>
          <w:noProof/>
          <w:lang w:val="en-NZ" w:eastAsia="en-NZ"/>
        </w:rPr>
        <w:drawing>
          <wp:anchor distT="0" distB="0" distL="114300" distR="114300" simplePos="0" relativeHeight="251658752" behindDoc="1" locked="0" layoutInCell="1" allowOverlap="1" wp14:anchorId="187D101A" wp14:editId="0EF1C1DB">
            <wp:simplePos x="0" y="0"/>
            <wp:positionH relativeFrom="column">
              <wp:posOffset>45720</wp:posOffset>
            </wp:positionH>
            <wp:positionV relativeFrom="paragraph">
              <wp:posOffset>-548</wp:posOffset>
            </wp:positionV>
            <wp:extent cx="1070491" cy="76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0491" cy="762000"/>
                    </a:xfrm>
                    <a:prstGeom prst="rect">
                      <a:avLst/>
                    </a:prstGeom>
                  </pic:spPr>
                </pic:pic>
              </a:graphicData>
            </a:graphic>
            <wp14:sizeRelH relativeFrom="page">
              <wp14:pctWidth>0</wp14:pctWidth>
            </wp14:sizeRelH>
            <wp14:sizeRelV relativeFrom="page">
              <wp14:pctHeight>0</wp14:pctHeight>
            </wp14:sizeRelV>
          </wp:anchor>
        </w:drawing>
      </w:r>
    </w:p>
    <w:p w14:paraId="5CBA98AA" w14:textId="77777777" w:rsidR="00F41D1B" w:rsidRDefault="00F41D1B" w:rsidP="00C012AC">
      <w:pPr>
        <w:tabs>
          <w:tab w:val="right" w:pos="9072"/>
        </w:tabs>
        <w:jc w:val="both"/>
        <w:rPr>
          <w:rFonts w:ascii="Arial" w:hAnsi="Arial" w:cs="Arial"/>
          <w:sz w:val="22"/>
          <w:szCs w:val="22"/>
        </w:rPr>
      </w:pPr>
    </w:p>
    <w:p w14:paraId="7D7F95A2" w14:textId="70BEAABE" w:rsidR="00F41D1B" w:rsidRDefault="00F41D1B" w:rsidP="00C012AC">
      <w:pPr>
        <w:tabs>
          <w:tab w:val="right" w:pos="9072"/>
        </w:tabs>
        <w:jc w:val="both"/>
        <w:rPr>
          <w:rFonts w:ascii="Arial" w:hAnsi="Arial" w:cs="Arial"/>
          <w:sz w:val="22"/>
          <w:szCs w:val="22"/>
        </w:rPr>
      </w:pPr>
    </w:p>
    <w:p w14:paraId="229C6CED" w14:textId="77777777" w:rsidR="00E07AC4" w:rsidRPr="00C012AC" w:rsidRDefault="00E07AC4" w:rsidP="00C012AC">
      <w:pPr>
        <w:tabs>
          <w:tab w:val="right" w:pos="9072"/>
        </w:tabs>
        <w:jc w:val="both"/>
        <w:rPr>
          <w:rFonts w:ascii="Arial" w:hAnsi="Arial" w:cs="Arial"/>
          <w:sz w:val="22"/>
          <w:szCs w:val="22"/>
        </w:rPr>
      </w:pPr>
    </w:p>
    <w:p w14:paraId="660B8A59" w14:textId="186D8FA6" w:rsidR="000B0AA3" w:rsidRPr="00C012AC" w:rsidRDefault="00824FD2" w:rsidP="00C012AC">
      <w:pPr>
        <w:tabs>
          <w:tab w:val="left" w:pos="5103"/>
          <w:tab w:val="right" w:pos="9072"/>
        </w:tabs>
        <w:jc w:val="both"/>
        <w:rPr>
          <w:rFonts w:ascii="Arial" w:hAnsi="Arial" w:cs="Arial"/>
          <w:sz w:val="22"/>
          <w:szCs w:val="22"/>
        </w:rPr>
      </w:pPr>
      <w:r>
        <w:rPr>
          <w:rFonts w:ascii="Arial" w:hAnsi="Arial" w:cs="Arial"/>
          <w:sz w:val="22"/>
          <w:szCs w:val="22"/>
        </w:rPr>
        <w:t>Hector Pearson</w:t>
      </w:r>
      <w:r w:rsidR="00C012AC">
        <w:rPr>
          <w:rFonts w:ascii="Arial" w:hAnsi="Arial" w:cs="Arial"/>
          <w:sz w:val="22"/>
          <w:szCs w:val="22"/>
        </w:rPr>
        <w:tab/>
      </w:r>
      <w:r w:rsidR="006152F9">
        <w:rPr>
          <w:rFonts w:ascii="Arial" w:hAnsi="Arial" w:cs="Arial"/>
          <w:sz w:val="22"/>
          <w:szCs w:val="22"/>
        </w:rPr>
        <w:t>Angee Robertson</w:t>
      </w:r>
    </w:p>
    <w:p w14:paraId="63C778C2" w14:textId="5FFB2EE7" w:rsidR="000B0AA3" w:rsidRPr="00C012AC" w:rsidRDefault="00EB078A" w:rsidP="00C012AC">
      <w:pPr>
        <w:tabs>
          <w:tab w:val="left" w:pos="5103"/>
          <w:tab w:val="right" w:pos="9072"/>
        </w:tabs>
        <w:jc w:val="both"/>
        <w:rPr>
          <w:rFonts w:ascii="Arial" w:hAnsi="Arial" w:cs="Arial"/>
          <w:b/>
          <w:sz w:val="22"/>
          <w:szCs w:val="22"/>
        </w:rPr>
      </w:pPr>
      <w:r>
        <w:rPr>
          <w:rFonts w:ascii="Arial" w:hAnsi="Arial" w:cs="Arial"/>
          <w:b/>
          <w:sz w:val="22"/>
          <w:szCs w:val="22"/>
        </w:rPr>
        <w:t>ICAS</w:t>
      </w:r>
      <w:r w:rsidR="00C012AC" w:rsidRPr="00C012AC">
        <w:rPr>
          <w:rFonts w:ascii="Arial" w:hAnsi="Arial" w:cs="Arial"/>
          <w:b/>
          <w:sz w:val="22"/>
          <w:szCs w:val="22"/>
        </w:rPr>
        <w:t xml:space="preserve"> COMPETITION COORDINATOR</w:t>
      </w:r>
      <w:r w:rsidR="00C012AC" w:rsidRPr="00C012AC">
        <w:rPr>
          <w:rFonts w:ascii="Arial" w:hAnsi="Arial" w:cs="Arial"/>
          <w:b/>
          <w:sz w:val="22"/>
          <w:szCs w:val="22"/>
        </w:rPr>
        <w:tab/>
      </w:r>
      <w:r w:rsidR="006152F9">
        <w:rPr>
          <w:rFonts w:ascii="Arial" w:hAnsi="Arial" w:cs="Arial"/>
          <w:b/>
          <w:sz w:val="22"/>
          <w:szCs w:val="22"/>
        </w:rPr>
        <w:t>DEPUTY PRINCIPAL - CURRICULUM</w:t>
      </w:r>
    </w:p>
    <w:p w14:paraId="7670910D" w14:textId="77777777" w:rsidR="00D024C2" w:rsidRPr="00C012AC" w:rsidRDefault="00D024C2" w:rsidP="00C012AC">
      <w:pPr>
        <w:tabs>
          <w:tab w:val="right" w:pos="9072"/>
        </w:tabs>
        <w:jc w:val="both"/>
        <w:rPr>
          <w:rFonts w:ascii="Arial" w:hAnsi="Arial" w:cs="Arial"/>
          <w:sz w:val="22"/>
          <w:szCs w:val="22"/>
        </w:rPr>
      </w:pPr>
    </w:p>
    <w:p w14:paraId="5779931C" w14:textId="77777777" w:rsidR="00D024C2" w:rsidRPr="00C012AC" w:rsidRDefault="00C012AC" w:rsidP="00C012AC">
      <w:pPr>
        <w:tabs>
          <w:tab w:val="right" w:pos="9072"/>
        </w:tabs>
        <w:jc w:val="both"/>
        <w:rPr>
          <w:rFonts w:ascii="Arial" w:hAnsi="Arial" w:cs="Arial"/>
          <w:sz w:val="22"/>
          <w:szCs w:val="22"/>
        </w:rPr>
      </w:pPr>
      <w:r>
        <w:rPr>
          <w:rFonts w:ascii="Arial" w:hAnsi="Arial" w:cs="Arial"/>
          <w:sz w:val="22"/>
          <w:szCs w:val="22"/>
        </w:rPr>
        <w:sym w:font="Wingdings" w:char="F022"/>
      </w:r>
      <w:r>
        <w:rPr>
          <w:rFonts w:ascii="Arial" w:hAnsi="Arial" w:cs="Arial"/>
          <w:sz w:val="22"/>
          <w:szCs w:val="22"/>
        </w:rPr>
        <w:t>...............................................................................................................................................</w:t>
      </w:r>
    </w:p>
    <w:p w14:paraId="6E0D8EE2" w14:textId="77777777" w:rsidR="00D024C2" w:rsidRPr="00C012AC" w:rsidRDefault="00D024C2" w:rsidP="00C012AC">
      <w:pPr>
        <w:tabs>
          <w:tab w:val="right" w:pos="9072"/>
        </w:tabs>
        <w:jc w:val="both"/>
        <w:rPr>
          <w:rFonts w:ascii="Arial" w:hAnsi="Arial" w:cs="Arial"/>
          <w:sz w:val="22"/>
          <w:szCs w:val="22"/>
        </w:rPr>
      </w:pPr>
    </w:p>
    <w:p w14:paraId="192F5BA8" w14:textId="77777777" w:rsidR="000B486A" w:rsidRPr="00D157C2" w:rsidRDefault="000B486A" w:rsidP="000B486A">
      <w:pPr>
        <w:tabs>
          <w:tab w:val="right" w:pos="9072"/>
        </w:tabs>
        <w:jc w:val="center"/>
        <w:rPr>
          <w:rFonts w:ascii="Arial" w:hAnsi="Arial" w:cs="Arial"/>
          <w:b/>
          <w:sz w:val="28"/>
        </w:rPr>
      </w:pPr>
      <w:r w:rsidRPr="00E07AC4">
        <w:rPr>
          <w:rFonts w:ascii="Arial" w:hAnsi="Arial" w:cs="Arial"/>
          <w:b/>
        </w:rPr>
        <w:t>PERMISSION</w:t>
      </w:r>
      <w:r w:rsidRPr="00D157C2">
        <w:rPr>
          <w:rFonts w:ascii="Arial" w:hAnsi="Arial" w:cs="Arial"/>
          <w:b/>
          <w:sz w:val="28"/>
        </w:rPr>
        <w:t xml:space="preserve"> SLIP</w:t>
      </w:r>
    </w:p>
    <w:p w14:paraId="48DBF0B5" w14:textId="77777777" w:rsidR="000B486A" w:rsidRPr="00C012AC" w:rsidRDefault="000B486A" w:rsidP="00C012AC">
      <w:pPr>
        <w:tabs>
          <w:tab w:val="right" w:pos="9072"/>
        </w:tabs>
        <w:jc w:val="both"/>
        <w:rPr>
          <w:rFonts w:ascii="Arial" w:hAnsi="Arial" w:cs="Arial"/>
          <w:sz w:val="22"/>
          <w:szCs w:val="22"/>
        </w:rPr>
      </w:pPr>
    </w:p>
    <w:p w14:paraId="38AE1DD4" w14:textId="630F458D" w:rsidR="00D01A30" w:rsidRPr="00A311A6" w:rsidRDefault="00D01A30" w:rsidP="00C012AC">
      <w:pPr>
        <w:tabs>
          <w:tab w:val="right" w:pos="9072"/>
        </w:tabs>
        <w:jc w:val="center"/>
        <w:rPr>
          <w:rFonts w:ascii="Arial" w:hAnsi="Arial" w:cs="Arial"/>
          <w:b/>
          <w:sz w:val="22"/>
        </w:rPr>
      </w:pPr>
      <w:r w:rsidRPr="00A311A6">
        <w:rPr>
          <w:rFonts w:ascii="Arial" w:hAnsi="Arial" w:cs="Arial"/>
          <w:b/>
          <w:sz w:val="22"/>
        </w:rPr>
        <w:t>2</w:t>
      </w:r>
      <w:r w:rsidR="001E412D" w:rsidRPr="00A311A6">
        <w:rPr>
          <w:rFonts w:ascii="Arial" w:hAnsi="Arial" w:cs="Arial"/>
          <w:b/>
          <w:sz w:val="22"/>
        </w:rPr>
        <w:t>0</w:t>
      </w:r>
      <w:r w:rsidR="002A7D59">
        <w:rPr>
          <w:rFonts w:ascii="Arial" w:hAnsi="Arial" w:cs="Arial"/>
          <w:b/>
          <w:sz w:val="22"/>
        </w:rPr>
        <w:t>20</w:t>
      </w:r>
      <w:r w:rsidRPr="00A311A6">
        <w:rPr>
          <w:rFonts w:ascii="Arial" w:hAnsi="Arial" w:cs="Arial"/>
          <w:b/>
          <w:sz w:val="22"/>
        </w:rPr>
        <w:t xml:space="preserve"> INTERNATIONAL COMPETITIONS AND ASSESSMENTS FOR SCHOOLS (ICAS)</w:t>
      </w:r>
    </w:p>
    <w:p w14:paraId="0ABB3233" w14:textId="77777777" w:rsidR="00D01A30" w:rsidRPr="00A311A6" w:rsidRDefault="00D01A30" w:rsidP="00C012AC">
      <w:pPr>
        <w:tabs>
          <w:tab w:val="right" w:pos="9072"/>
        </w:tabs>
        <w:jc w:val="both"/>
        <w:rPr>
          <w:rFonts w:ascii="Arial" w:hAnsi="Arial" w:cs="Arial"/>
          <w:b/>
          <w:sz w:val="22"/>
        </w:rPr>
      </w:pPr>
    </w:p>
    <w:p w14:paraId="648D9BBC" w14:textId="77777777" w:rsidR="00D01A30" w:rsidRPr="006D7AF9" w:rsidRDefault="00D01A30" w:rsidP="006D7AF9">
      <w:pPr>
        <w:tabs>
          <w:tab w:val="right" w:pos="9072"/>
        </w:tabs>
        <w:jc w:val="center"/>
        <w:rPr>
          <w:rFonts w:ascii="Arial" w:hAnsi="Arial" w:cs="Arial"/>
          <w:b/>
          <w:i/>
          <w:sz w:val="22"/>
        </w:rPr>
      </w:pPr>
      <w:r w:rsidRPr="006D7AF9">
        <w:rPr>
          <w:rFonts w:ascii="Arial" w:hAnsi="Arial" w:cs="Arial"/>
          <w:b/>
          <w:i/>
          <w:sz w:val="22"/>
        </w:rPr>
        <w:t xml:space="preserve">Please return THIS section to your child’s </w:t>
      </w:r>
      <w:r w:rsidR="00C012AC" w:rsidRPr="006D7AF9">
        <w:rPr>
          <w:rFonts w:ascii="Arial" w:hAnsi="Arial" w:cs="Arial"/>
          <w:b/>
          <w:i/>
          <w:sz w:val="22"/>
        </w:rPr>
        <w:t>teacher</w:t>
      </w:r>
    </w:p>
    <w:p w14:paraId="279C56DC" w14:textId="77777777" w:rsidR="00D01A30" w:rsidRPr="00A311A6" w:rsidRDefault="00D01A30" w:rsidP="00C012AC">
      <w:pPr>
        <w:tabs>
          <w:tab w:val="right" w:pos="9072"/>
        </w:tabs>
        <w:jc w:val="both"/>
        <w:rPr>
          <w:rFonts w:ascii="Arial" w:hAnsi="Arial" w:cs="Arial"/>
          <w:b/>
          <w:sz w:val="22"/>
        </w:rPr>
      </w:pPr>
    </w:p>
    <w:p w14:paraId="33BD0E6A" w14:textId="298950A5" w:rsidR="00D01A30" w:rsidRPr="00A311A6" w:rsidRDefault="00D01A30" w:rsidP="00C012AC">
      <w:pPr>
        <w:tabs>
          <w:tab w:val="right" w:pos="9072"/>
        </w:tabs>
        <w:jc w:val="both"/>
        <w:rPr>
          <w:rFonts w:ascii="Arial" w:hAnsi="Arial" w:cs="Arial"/>
          <w:sz w:val="22"/>
        </w:rPr>
      </w:pPr>
      <w:r w:rsidRPr="00A311A6">
        <w:rPr>
          <w:rFonts w:ascii="Arial" w:hAnsi="Arial" w:cs="Arial"/>
          <w:sz w:val="22"/>
        </w:rPr>
        <w:t>I give permission for my child</w:t>
      </w:r>
      <w:r w:rsidR="00DE13C4" w:rsidRPr="00A311A6">
        <w:rPr>
          <w:rFonts w:ascii="Arial" w:hAnsi="Arial" w:cs="Arial"/>
          <w:sz w:val="22"/>
        </w:rPr>
        <w:t xml:space="preserve"> </w:t>
      </w:r>
      <w:r w:rsidR="00E07AC4">
        <w:rPr>
          <w:rFonts w:ascii="Arial" w:hAnsi="Arial" w:cs="Arial"/>
          <w:sz w:val="22"/>
        </w:rPr>
        <w:t>_______________________________________</w:t>
      </w:r>
      <w:r w:rsidR="008F54C0">
        <w:rPr>
          <w:rFonts w:ascii="Arial" w:hAnsi="Arial" w:cs="Arial"/>
          <w:sz w:val="22"/>
        </w:rPr>
        <w:t xml:space="preserve"> </w:t>
      </w:r>
      <w:r w:rsidR="00DE13C4" w:rsidRPr="00A311A6">
        <w:rPr>
          <w:rFonts w:ascii="Arial" w:hAnsi="Arial" w:cs="Arial"/>
          <w:sz w:val="22"/>
        </w:rPr>
        <w:t>t</w:t>
      </w:r>
      <w:r w:rsidRPr="00A311A6">
        <w:rPr>
          <w:rFonts w:ascii="Arial" w:hAnsi="Arial" w:cs="Arial"/>
          <w:sz w:val="22"/>
        </w:rPr>
        <w:t>o p</w:t>
      </w:r>
      <w:r w:rsidR="00CC1519" w:rsidRPr="00A311A6">
        <w:rPr>
          <w:rFonts w:ascii="Arial" w:hAnsi="Arial" w:cs="Arial"/>
          <w:sz w:val="22"/>
        </w:rPr>
        <w:t xml:space="preserve">articipate in the </w:t>
      </w:r>
      <w:r w:rsidR="001E412D" w:rsidRPr="00A311A6">
        <w:rPr>
          <w:rFonts w:ascii="Arial" w:hAnsi="Arial" w:cs="Arial"/>
          <w:sz w:val="22"/>
        </w:rPr>
        <w:t>following 20</w:t>
      </w:r>
      <w:r w:rsidR="002A7D59">
        <w:rPr>
          <w:rFonts w:ascii="Arial" w:hAnsi="Arial" w:cs="Arial"/>
          <w:sz w:val="22"/>
        </w:rPr>
        <w:t>20</w:t>
      </w:r>
      <w:r w:rsidRPr="00A311A6">
        <w:rPr>
          <w:rFonts w:ascii="Arial" w:hAnsi="Arial" w:cs="Arial"/>
          <w:sz w:val="22"/>
        </w:rPr>
        <w:t xml:space="preserve"> International Competitions and Assessments for Schools (ICAS):</w:t>
      </w:r>
    </w:p>
    <w:p w14:paraId="76DEBFD6" w14:textId="77777777" w:rsidR="00A074F6" w:rsidRDefault="00A074F6" w:rsidP="00A074F6">
      <w:pPr>
        <w:tabs>
          <w:tab w:val="right" w:pos="9072"/>
        </w:tabs>
        <w:jc w:val="both"/>
        <w:rPr>
          <w:rFonts w:ascii="Arial" w:hAnsi="Arial" w:cs="Arial"/>
          <w:sz w:val="22"/>
          <w:szCs w:val="22"/>
        </w:rPr>
      </w:pPr>
    </w:p>
    <w:p w14:paraId="1C42FD6A" w14:textId="77777777" w:rsidR="002A7D59" w:rsidRPr="00C012AC" w:rsidRDefault="002A7D59" w:rsidP="002A7D59">
      <w:pPr>
        <w:tabs>
          <w:tab w:val="left" w:pos="567"/>
          <w:tab w:val="right" w:pos="6521"/>
          <w:tab w:val="left" w:pos="8364"/>
          <w:tab w:val="right" w:pos="9072"/>
        </w:tabs>
        <w:spacing w:before="60"/>
        <w:jc w:val="both"/>
        <w:rPr>
          <w:rFonts w:ascii="Arial" w:hAnsi="Arial" w:cs="Arial"/>
          <w:sz w:val="22"/>
          <w:szCs w:val="22"/>
        </w:rPr>
      </w:pPr>
      <w:r w:rsidRPr="00C012AC">
        <w:rPr>
          <w:rFonts w:ascii="Arial" w:hAnsi="Arial" w:cs="Arial"/>
          <w:sz w:val="22"/>
          <w:szCs w:val="22"/>
        </w:rPr>
        <w:fldChar w:fldCharType="begin">
          <w:ffData>
            <w:name w:val="Check5"/>
            <w:enabled/>
            <w:calcOnExit w:val="0"/>
            <w:checkBox>
              <w:sizeAuto/>
              <w:default w:val="0"/>
              <w:checked w:val="0"/>
            </w:checkBox>
          </w:ffData>
        </w:fldChar>
      </w:r>
      <w:r w:rsidRPr="00C012AC">
        <w:rPr>
          <w:rFonts w:ascii="Arial" w:hAnsi="Arial" w:cs="Arial"/>
          <w:sz w:val="22"/>
          <w:szCs w:val="22"/>
        </w:rPr>
        <w:instrText xml:space="preserve"> FORMCHECKBOX </w:instrText>
      </w:r>
      <w:r w:rsidR="008F54C0">
        <w:rPr>
          <w:rFonts w:ascii="Arial" w:hAnsi="Arial" w:cs="Arial"/>
          <w:sz w:val="22"/>
          <w:szCs w:val="22"/>
        </w:rPr>
      </w:r>
      <w:r w:rsidR="008F54C0">
        <w:rPr>
          <w:rFonts w:ascii="Arial" w:hAnsi="Arial" w:cs="Arial"/>
          <w:sz w:val="22"/>
          <w:szCs w:val="22"/>
        </w:rPr>
        <w:fldChar w:fldCharType="separate"/>
      </w:r>
      <w:r w:rsidRPr="00C012AC">
        <w:rPr>
          <w:rFonts w:ascii="Arial" w:hAnsi="Arial" w:cs="Arial"/>
          <w:sz w:val="22"/>
          <w:szCs w:val="22"/>
        </w:rPr>
        <w:fldChar w:fldCharType="end"/>
      </w:r>
      <w:r w:rsidRPr="00C012AC">
        <w:rPr>
          <w:rFonts w:ascii="Arial" w:hAnsi="Arial" w:cs="Arial"/>
          <w:sz w:val="22"/>
          <w:szCs w:val="22"/>
        </w:rPr>
        <w:tab/>
        <w:t xml:space="preserve">Science – </w:t>
      </w:r>
      <w:r>
        <w:rPr>
          <w:rFonts w:ascii="Arial" w:hAnsi="Arial" w:cs="Arial"/>
          <w:sz w:val="22"/>
          <w:szCs w:val="22"/>
        </w:rPr>
        <w:t>17 – 21 August</w:t>
      </w:r>
      <w:r>
        <w:rPr>
          <w:rFonts w:ascii="Arial" w:hAnsi="Arial" w:cs="Arial"/>
          <w:sz w:val="22"/>
          <w:szCs w:val="22"/>
        </w:rPr>
        <w:tab/>
      </w:r>
      <w:r w:rsidRPr="00C012AC">
        <w:rPr>
          <w:rFonts w:ascii="Arial" w:hAnsi="Arial" w:cs="Arial"/>
          <w:sz w:val="22"/>
          <w:szCs w:val="22"/>
        </w:rPr>
        <w:t>(NZ $</w:t>
      </w:r>
      <w:r>
        <w:rPr>
          <w:rFonts w:ascii="Arial" w:hAnsi="Arial" w:cs="Arial"/>
          <w:sz w:val="22"/>
          <w:szCs w:val="22"/>
        </w:rPr>
        <w:t>15</w:t>
      </w:r>
      <w:r w:rsidRPr="00C012AC">
        <w:rPr>
          <w:rFonts w:ascii="Arial" w:hAnsi="Arial" w:cs="Arial"/>
          <w:sz w:val="22"/>
          <w:szCs w:val="22"/>
        </w:rPr>
        <w:t>.</w:t>
      </w:r>
      <w:r>
        <w:rPr>
          <w:rFonts w:ascii="Arial" w:hAnsi="Arial" w:cs="Arial"/>
          <w:sz w:val="22"/>
          <w:szCs w:val="22"/>
        </w:rPr>
        <w:t>5</w:t>
      </w:r>
      <w:r w:rsidRPr="00C012AC">
        <w:rPr>
          <w:rFonts w:ascii="Arial" w:hAnsi="Arial" w:cs="Arial"/>
          <w:sz w:val="22"/>
          <w:szCs w:val="22"/>
        </w:rPr>
        <w:t>0)</w:t>
      </w:r>
    </w:p>
    <w:p w14:paraId="51008DBE" w14:textId="77777777" w:rsidR="002A7D59" w:rsidRPr="00C012AC" w:rsidRDefault="002A7D59" w:rsidP="002A7D59">
      <w:pPr>
        <w:tabs>
          <w:tab w:val="left" w:pos="567"/>
          <w:tab w:val="right" w:pos="6521"/>
          <w:tab w:val="left" w:pos="8364"/>
          <w:tab w:val="right" w:pos="9072"/>
        </w:tabs>
        <w:spacing w:before="60"/>
        <w:jc w:val="both"/>
        <w:rPr>
          <w:rFonts w:ascii="Arial" w:hAnsi="Arial" w:cs="Arial"/>
          <w:sz w:val="22"/>
          <w:szCs w:val="22"/>
        </w:rPr>
      </w:pPr>
      <w:r w:rsidRPr="00C012AC">
        <w:rPr>
          <w:rFonts w:ascii="Arial" w:hAnsi="Arial" w:cs="Arial"/>
          <w:sz w:val="22"/>
          <w:szCs w:val="22"/>
        </w:rPr>
        <w:fldChar w:fldCharType="begin">
          <w:ffData>
            <w:name w:val="Check1"/>
            <w:enabled/>
            <w:calcOnExit w:val="0"/>
            <w:checkBox>
              <w:sizeAuto/>
              <w:default w:val="0"/>
              <w:checked w:val="0"/>
            </w:checkBox>
          </w:ffData>
        </w:fldChar>
      </w:r>
      <w:r w:rsidRPr="00C012AC">
        <w:rPr>
          <w:rFonts w:ascii="Arial" w:hAnsi="Arial" w:cs="Arial"/>
          <w:sz w:val="22"/>
          <w:szCs w:val="22"/>
        </w:rPr>
        <w:instrText xml:space="preserve"> FORMCHECKBOX </w:instrText>
      </w:r>
      <w:r w:rsidR="008F54C0">
        <w:rPr>
          <w:rFonts w:ascii="Arial" w:hAnsi="Arial" w:cs="Arial"/>
          <w:sz w:val="22"/>
          <w:szCs w:val="22"/>
        </w:rPr>
      </w:r>
      <w:r w:rsidR="008F54C0">
        <w:rPr>
          <w:rFonts w:ascii="Arial" w:hAnsi="Arial" w:cs="Arial"/>
          <w:sz w:val="22"/>
          <w:szCs w:val="22"/>
        </w:rPr>
        <w:fldChar w:fldCharType="separate"/>
      </w:r>
      <w:r w:rsidRPr="00C012AC">
        <w:rPr>
          <w:rFonts w:ascii="Arial" w:hAnsi="Arial" w:cs="Arial"/>
          <w:sz w:val="22"/>
          <w:szCs w:val="22"/>
        </w:rPr>
        <w:fldChar w:fldCharType="end"/>
      </w:r>
      <w:r w:rsidRPr="00C012AC">
        <w:rPr>
          <w:rFonts w:ascii="Arial" w:hAnsi="Arial" w:cs="Arial"/>
          <w:sz w:val="22"/>
          <w:szCs w:val="22"/>
        </w:rPr>
        <w:tab/>
      </w:r>
      <w:r>
        <w:rPr>
          <w:rFonts w:ascii="Arial" w:hAnsi="Arial" w:cs="Arial"/>
          <w:sz w:val="22"/>
          <w:szCs w:val="22"/>
        </w:rPr>
        <w:t>Digital Technologies</w:t>
      </w:r>
      <w:r w:rsidRPr="00C012AC">
        <w:rPr>
          <w:rFonts w:ascii="Arial" w:hAnsi="Arial" w:cs="Arial"/>
          <w:sz w:val="22"/>
          <w:szCs w:val="22"/>
        </w:rPr>
        <w:t xml:space="preserve"> –</w:t>
      </w:r>
      <w:r>
        <w:rPr>
          <w:rFonts w:ascii="Arial" w:hAnsi="Arial" w:cs="Arial"/>
          <w:sz w:val="22"/>
          <w:szCs w:val="22"/>
        </w:rPr>
        <w:t xml:space="preserve"> 24 – 28 August</w:t>
      </w:r>
      <w:r>
        <w:rPr>
          <w:rFonts w:ascii="Arial" w:hAnsi="Arial" w:cs="Arial"/>
          <w:sz w:val="22"/>
          <w:szCs w:val="22"/>
        </w:rPr>
        <w:tab/>
      </w:r>
      <w:r w:rsidRPr="00C012AC">
        <w:rPr>
          <w:rFonts w:ascii="Arial" w:hAnsi="Arial" w:cs="Arial"/>
          <w:sz w:val="22"/>
          <w:szCs w:val="22"/>
        </w:rPr>
        <w:t>(NZ $</w:t>
      </w:r>
      <w:r>
        <w:rPr>
          <w:rFonts w:ascii="Arial" w:hAnsi="Arial" w:cs="Arial"/>
          <w:sz w:val="22"/>
          <w:szCs w:val="22"/>
        </w:rPr>
        <w:t>15</w:t>
      </w:r>
      <w:r w:rsidRPr="00C012AC">
        <w:rPr>
          <w:rFonts w:ascii="Arial" w:hAnsi="Arial" w:cs="Arial"/>
          <w:sz w:val="22"/>
          <w:szCs w:val="22"/>
        </w:rPr>
        <w:t>.</w:t>
      </w:r>
      <w:r>
        <w:rPr>
          <w:rFonts w:ascii="Arial" w:hAnsi="Arial" w:cs="Arial"/>
          <w:sz w:val="22"/>
          <w:szCs w:val="22"/>
        </w:rPr>
        <w:t>50</w:t>
      </w:r>
      <w:r w:rsidRPr="00C012AC">
        <w:rPr>
          <w:rFonts w:ascii="Arial" w:hAnsi="Arial" w:cs="Arial"/>
          <w:sz w:val="22"/>
          <w:szCs w:val="22"/>
        </w:rPr>
        <w:t>)</w:t>
      </w:r>
    </w:p>
    <w:p w14:paraId="1D4AA1BE" w14:textId="77777777" w:rsidR="002A7D59" w:rsidRPr="00C012AC" w:rsidRDefault="002A7D59" w:rsidP="002A7D59">
      <w:pPr>
        <w:tabs>
          <w:tab w:val="left" w:pos="567"/>
          <w:tab w:val="right" w:pos="6521"/>
          <w:tab w:val="left" w:pos="8364"/>
          <w:tab w:val="right" w:pos="9072"/>
        </w:tabs>
        <w:spacing w:before="60"/>
        <w:jc w:val="both"/>
        <w:rPr>
          <w:rFonts w:ascii="Arial" w:hAnsi="Arial" w:cs="Arial"/>
          <w:sz w:val="22"/>
          <w:szCs w:val="22"/>
        </w:rPr>
      </w:pPr>
      <w:r w:rsidRPr="00C012AC">
        <w:rPr>
          <w:rFonts w:ascii="Arial" w:hAnsi="Arial" w:cs="Arial"/>
          <w:sz w:val="22"/>
          <w:szCs w:val="22"/>
        </w:rPr>
        <w:fldChar w:fldCharType="begin">
          <w:ffData>
            <w:name w:val="Check2"/>
            <w:enabled/>
            <w:calcOnExit w:val="0"/>
            <w:checkBox>
              <w:sizeAuto/>
              <w:default w:val="0"/>
              <w:checked w:val="0"/>
            </w:checkBox>
          </w:ffData>
        </w:fldChar>
      </w:r>
      <w:r w:rsidRPr="00C012AC">
        <w:rPr>
          <w:rFonts w:ascii="Arial" w:hAnsi="Arial" w:cs="Arial"/>
          <w:sz w:val="22"/>
          <w:szCs w:val="22"/>
        </w:rPr>
        <w:instrText xml:space="preserve"> FORMCHECKBOX </w:instrText>
      </w:r>
      <w:r w:rsidR="008F54C0">
        <w:rPr>
          <w:rFonts w:ascii="Arial" w:hAnsi="Arial" w:cs="Arial"/>
          <w:sz w:val="22"/>
          <w:szCs w:val="22"/>
        </w:rPr>
      </w:r>
      <w:r w:rsidR="008F54C0">
        <w:rPr>
          <w:rFonts w:ascii="Arial" w:hAnsi="Arial" w:cs="Arial"/>
          <w:sz w:val="22"/>
          <w:szCs w:val="22"/>
        </w:rPr>
        <w:fldChar w:fldCharType="separate"/>
      </w:r>
      <w:r w:rsidRPr="00C012AC">
        <w:rPr>
          <w:rFonts w:ascii="Arial" w:hAnsi="Arial" w:cs="Arial"/>
          <w:sz w:val="22"/>
          <w:szCs w:val="22"/>
        </w:rPr>
        <w:fldChar w:fldCharType="end"/>
      </w:r>
      <w:r w:rsidRPr="00C012AC">
        <w:rPr>
          <w:rFonts w:ascii="Arial" w:hAnsi="Arial" w:cs="Arial"/>
          <w:sz w:val="22"/>
          <w:szCs w:val="22"/>
        </w:rPr>
        <w:tab/>
      </w:r>
      <w:r>
        <w:rPr>
          <w:rFonts w:ascii="Arial" w:hAnsi="Arial" w:cs="Arial"/>
          <w:sz w:val="22"/>
          <w:szCs w:val="22"/>
        </w:rPr>
        <w:t>English</w:t>
      </w:r>
      <w:r w:rsidRPr="00C012AC">
        <w:rPr>
          <w:rFonts w:ascii="Arial" w:hAnsi="Arial" w:cs="Arial"/>
          <w:sz w:val="22"/>
          <w:szCs w:val="22"/>
        </w:rPr>
        <w:t xml:space="preserve"> – </w:t>
      </w:r>
      <w:r>
        <w:rPr>
          <w:rFonts w:ascii="Arial" w:hAnsi="Arial" w:cs="Arial"/>
          <w:sz w:val="22"/>
          <w:szCs w:val="22"/>
        </w:rPr>
        <w:t>24 – 28 August</w:t>
      </w:r>
      <w:r>
        <w:rPr>
          <w:rFonts w:ascii="Arial" w:hAnsi="Arial" w:cs="Arial"/>
          <w:sz w:val="22"/>
          <w:szCs w:val="22"/>
        </w:rPr>
        <w:tab/>
      </w:r>
      <w:r w:rsidRPr="00C012AC">
        <w:rPr>
          <w:rFonts w:ascii="Arial" w:hAnsi="Arial" w:cs="Arial"/>
          <w:sz w:val="22"/>
          <w:szCs w:val="22"/>
        </w:rPr>
        <w:t xml:space="preserve">(NZ </w:t>
      </w:r>
      <w:r>
        <w:rPr>
          <w:rFonts w:ascii="Arial" w:hAnsi="Arial" w:cs="Arial"/>
          <w:sz w:val="22"/>
          <w:szCs w:val="22"/>
        </w:rPr>
        <w:t>$15</w:t>
      </w:r>
      <w:r w:rsidRPr="00C012AC">
        <w:rPr>
          <w:rFonts w:ascii="Arial" w:hAnsi="Arial" w:cs="Arial"/>
          <w:sz w:val="22"/>
          <w:szCs w:val="22"/>
        </w:rPr>
        <w:t>.</w:t>
      </w:r>
      <w:r>
        <w:rPr>
          <w:rFonts w:ascii="Arial" w:hAnsi="Arial" w:cs="Arial"/>
          <w:sz w:val="22"/>
          <w:szCs w:val="22"/>
        </w:rPr>
        <w:t>5</w:t>
      </w:r>
      <w:r w:rsidRPr="00C012AC">
        <w:rPr>
          <w:rFonts w:ascii="Arial" w:hAnsi="Arial" w:cs="Arial"/>
          <w:sz w:val="22"/>
          <w:szCs w:val="22"/>
        </w:rPr>
        <w:t>0)</w:t>
      </w:r>
    </w:p>
    <w:p w14:paraId="532BC931" w14:textId="77777777" w:rsidR="002A7D59" w:rsidRDefault="002A7D59" w:rsidP="002A7D59">
      <w:pPr>
        <w:tabs>
          <w:tab w:val="left" w:pos="567"/>
          <w:tab w:val="right" w:pos="6521"/>
          <w:tab w:val="left" w:pos="8364"/>
          <w:tab w:val="right" w:pos="9072"/>
        </w:tabs>
        <w:spacing w:before="60"/>
        <w:jc w:val="both"/>
        <w:rPr>
          <w:rFonts w:ascii="Arial" w:hAnsi="Arial" w:cs="Arial"/>
          <w:sz w:val="22"/>
          <w:szCs w:val="22"/>
        </w:rPr>
      </w:pPr>
      <w:r w:rsidRPr="00C012AC">
        <w:rPr>
          <w:rFonts w:ascii="Arial" w:hAnsi="Arial" w:cs="Arial"/>
          <w:sz w:val="22"/>
          <w:szCs w:val="22"/>
        </w:rPr>
        <w:fldChar w:fldCharType="begin">
          <w:ffData>
            <w:name w:val="Check3"/>
            <w:enabled/>
            <w:calcOnExit w:val="0"/>
            <w:checkBox>
              <w:sizeAuto/>
              <w:default w:val="0"/>
              <w:checked w:val="0"/>
            </w:checkBox>
          </w:ffData>
        </w:fldChar>
      </w:r>
      <w:r w:rsidRPr="00C012AC">
        <w:rPr>
          <w:rFonts w:ascii="Arial" w:hAnsi="Arial" w:cs="Arial"/>
          <w:sz w:val="22"/>
          <w:szCs w:val="22"/>
        </w:rPr>
        <w:instrText xml:space="preserve"> FORMCHECKBOX </w:instrText>
      </w:r>
      <w:r w:rsidR="008F54C0">
        <w:rPr>
          <w:rFonts w:ascii="Arial" w:hAnsi="Arial" w:cs="Arial"/>
          <w:sz w:val="22"/>
          <w:szCs w:val="22"/>
        </w:rPr>
      </w:r>
      <w:r w:rsidR="008F54C0">
        <w:rPr>
          <w:rFonts w:ascii="Arial" w:hAnsi="Arial" w:cs="Arial"/>
          <w:sz w:val="22"/>
          <w:szCs w:val="22"/>
        </w:rPr>
        <w:fldChar w:fldCharType="separate"/>
      </w:r>
      <w:r w:rsidRPr="00C012AC">
        <w:rPr>
          <w:rFonts w:ascii="Arial" w:hAnsi="Arial" w:cs="Arial"/>
          <w:sz w:val="22"/>
          <w:szCs w:val="22"/>
        </w:rPr>
        <w:fldChar w:fldCharType="end"/>
      </w:r>
      <w:r w:rsidRPr="00C012AC">
        <w:rPr>
          <w:rFonts w:ascii="Arial" w:hAnsi="Arial" w:cs="Arial"/>
          <w:sz w:val="22"/>
          <w:szCs w:val="22"/>
        </w:rPr>
        <w:tab/>
      </w:r>
      <w:r>
        <w:rPr>
          <w:rFonts w:ascii="Arial" w:hAnsi="Arial" w:cs="Arial"/>
          <w:sz w:val="22"/>
          <w:szCs w:val="22"/>
        </w:rPr>
        <w:t>Mathematics</w:t>
      </w:r>
      <w:r w:rsidRPr="00C012AC">
        <w:rPr>
          <w:rFonts w:ascii="Arial" w:hAnsi="Arial" w:cs="Arial"/>
          <w:sz w:val="22"/>
          <w:szCs w:val="22"/>
        </w:rPr>
        <w:t xml:space="preserve"> – </w:t>
      </w:r>
      <w:r>
        <w:rPr>
          <w:rFonts w:ascii="Arial" w:hAnsi="Arial" w:cs="Arial"/>
          <w:sz w:val="22"/>
          <w:szCs w:val="22"/>
        </w:rPr>
        <w:t>31 August - 4 September</w:t>
      </w:r>
      <w:r>
        <w:rPr>
          <w:rFonts w:ascii="Arial" w:hAnsi="Arial" w:cs="Arial"/>
          <w:sz w:val="22"/>
          <w:szCs w:val="22"/>
        </w:rPr>
        <w:tab/>
      </w:r>
      <w:r w:rsidRPr="00C012AC">
        <w:rPr>
          <w:rFonts w:ascii="Arial" w:hAnsi="Arial" w:cs="Arial"/>
          <w:sz w:val="22"/>
          <w:szCs w:val="22"/>
        </w:rPr>
        <w:t>(NZ $</w:t>
      </w:r>
      <w:r>
        <w:rPr>
          <w:rFonts w:ascii="Arial" w:hAnsi="Arial" w:cs="Arial"/>
          <w:sz w:val="22"/>
          <w:szCs w:val="22"/>
        </w:rPr>
        <w:t>15</w:t>
      </w:r>
      <w:r w:rsidRPr="00C012AC">
        <w:rPr>
          <w:rFonts w:ascii="Arial" w:hAnsi="Arial" w:cs="Arial"/>
          <w:sz w:val="22"/>
          <w:szCs w:val="22"/>
        </w:rPr>
        <w:t>.</w:t>
      </w:r>
      <w:r>
        <w:rPr>
          <w:rFonts w:ascii="Arial" w:hAnsi="Arial" w:cs="Arial"/>
          <w:sz w:val="22"/>
          <w:szCs w:val="22"/>
        </w:rPr>
        <w:t>5</w:t>
      </w:r>
      <w:r w:rsidRPr="00C012AC">
        <w:rPr>
          <w:rFonts w:ascii="Arial" w:hAnsi="Arial" w:cs="Arial"/>
          <w:sz w:val="22"/>
          <w:szCs w:val="22"/>
        </w:rPr>
        <w:t>0)</w:t>
      </w:r>
    </w:p>
    <w:p w14:paraId="51D24E77" w14:textId="77777777" w:rsidR="002A7D59" w:rsidRPr="00C012AC" w:rsidRDefault="002A7D59" w:rsidP="002A7D59">
      <w:pPr>
        <w:tabs>
          <w:tab w:val="left" w:pos="567"/>
          <w:tab w:val="right" w:pos="6521"/>
          <w:tab w:val="left" w:pos="8364"/>
          <w:tab w:val="right" w:pos="9072"/>
        </w:tabs>
        <w:spacing w:before="60"/>
        <w:jc w:val="both"/>
        <w:rPr>
          <w:rFonts w:ascii="Arial" w:hAnsi="Arial" w:cs="Arial"/>
          <w:sz w:val="22"/>
          <w:szCs w:val="22"/>
        </w:rPr>
      </w:pPr>
      <w:r w:rsidRPr="00C012AC">
        <w:rPr>
          <w:rFonts w:ascii="Arial" w:hAnsi="Arial" w:cs="Arial"/>
          <w:sz w:val="22"/>
          <w:szCs w:val="22"/>
        </w:rPr>
        <w:fldChar w:fldCharType="begin">
          <w:ffData>
            <w:name w:val="Check4"/>
            <w:enabled/>
            <w:calcOnExit w:val="0"/>
            <w:checkBox>
              <w:sizeAuto/>
              <w:default w:val="0"/>
              <w:checked w:val="0"/>
            </w:checkBox>
          </w:ffData>
        </w:fldChar>
      </w:r>
      <w:r w:rsidRPr="00C012AC">
        <w:rPr>
          <w:rFonts w:ascii="Arial" w:hAnsi="Arial" w:cs="Arial"/>
          <w:sz w:val="22"/>
          <w:szCs w:val="22"/>
        </w:rPr>
        <w:instrText xml:space="preserve"> FORMCHECKBOX </w:instrText>
      </w:r>
      <w:r w:rsidR="008F54C0">
        <w:rPr>
          <w:rFonts w:ascii="Arial" w:hAnsi="Arial" w:cs="Arial"/>
          <w:sz w:val="22"/>
          <w:szCs w:val="22"/>
        </w:rPr>
      </w:r>
      <w:r w:rsidR="008F54C0">
        <w:rPr>
          <w:rFonts w:ascii="Arial" w:hAnsi="Arial" w:cs="Arial"/>
          <w:sz w:val="22"/>
          <w:szCs w:val="22"/>
        </w:rPr>
        <w:fldChar w:fldCharType="separate"/>
      </w:r>
      <w:r w:rsidRPr="00C012AC">
        <w:rPr>
          <w:rFonts w:ascii="Arial" w:hAnsi="Arial" w:cs="Arial"/>
          <w:sz w:val="22"/>
          <w:szCs w:val="22"/>
        </w:rPr>
        <w:fldChar w:fldCharType="end"/>
      </w:r>
      <w:r w:rsidRPr="00C012AC">
        <w:rPr>
          <w:rFonts w:ascii="Arial" w:hAnsi="Arial" w:cs="Arial"/>
          <w:sz w:val="22"/>
          <w:szCs w:val="22"/>
        </w:rPr>
        <w:tab/>
      </w:r>
      <w:r>
        <w:rPr>
          <w:rFonts w:ascii="Arial" w:hAnsi="Arial" w:cs="Arial"/>
          <w:sz w:val="22"/>
          <w:szCs w:val="22"/>
        </w:rPr>
        <w:t>Spelling</w:t>
      </w:r>
      <w:r w:rsidRPr="00C012AC">
        <w:rPr>
          <w:rFonts w:ascii="Arial" w:hAnsi="Arial" w:cs="Arial"/>
          <w:sz w:val="22"/>
          <w:szCs w:val="22"/>
        </w:rPr>
        <w:t xml:space="preserve"> </w:t>
      </w:r>
      <w:r>
        <w:rPr>
          <w:rFonts w:ascii="Arial" w:hAnsi="Arial" w:cs="Arial"/>
          <w:sz w:val="22"/>
          <w:szCs w:val="22"/>
        </w:rPr>
        <w:t xml:space="preserve">Bee </w:t>
      </w:r>
      <w:r w:rsidRPr="00C012AC">
        <w:rPr>
          <w:rFonts w:ascii="Arial" w:hAnsi="Arial" w:cs="Arial"/>
          <w:sz w:val="22"/>
          <w:szCs w:val="22"/>
        </w:rPr>
        <w:t>–</w:t>
      </w:r>
      <w:r>
        <w:rPr>
          <w:rFonts w:ascii="Arial" w:hAnsi="Arial" w:cs="Arial"/>
          <w:sz w:val="22"/>
          <w:szCs w:val="22"/>
        </w:rPr>
        <w:t xml:space="preserve"> 31 August – 4 September</w:t>
      </w:r>
      <w:r>
        <w:rPr>
          <w:rFonts w:ascii="Arial" w:hAnsi="Arial" w:cs="Arial"/>
          <w:sz w:val="22"/>
          <w:szCs w:val="22"/>
        </w:rPr>
        <w:tab/>
      </w:r>
      <w:r w:rsidRPr="00C012AC">
        <w:rPr>
          <w:rFonts w:ascii="Arial" w:hAnsi="Arial" w:cs="Arial"/>
          <w:sz w:val="22"/>
          <w:szCs w:val="22"/>
        </w:rPr>
        <w:t>(NZ $</w:t>
      </w:r>
      <w:r>
        <w:rPr>
          <w:rFonts w:ascii="Arial" w:hAnsi="Arial" w:cs="Arial"/>
          <w:sz w:val="22"/>
          <w:szCs w:val="22"/>
        </w:rPr>
        <w:t>15</w:t>
      </w:r>
      <w:r w:rsidRPr="00C012AC">
        <w:rPr>
          <w:rFonts w:ascii="Arial" w:hAnsi="Arial" w:cs="Arial"/>
          <w:sz w:val="22"/>
          <w:szCs w:val="22"/>
        </w:rPr>
        <w:t>.</w:t>
      </w:r>
      <w:r>
        <w:rPr>
          <w:rFonts w:ascii="Arial" w:hAnsi="Arial" w:cs="Arial"/>
          <w:sz w:val="22"/>
          <w:szCs w:val="22"/>
        </w:rPr>
        <w:t>5</w:t>
      </w:r>
      <w:r w:rsidRPr="00C012AC">
        <w:rPr>
          <w:rFonts w:ascii="Arial" w:hAnsi="Arial" w:cs="Arial"/>
          <w:sz w:val="22"/>
          <w:szCs w:val="22"/>
        </w:rPr>
        <w:t>0)</w:t>
      </w:r>
    </w:p>
    <w:p w14:paraId="2D7FF103" w14:textId="77777777" w:rsidR="00A311A6" w:rsidRDefault="00A311A6" w:rsidP="00C012AC">
      <w:pPr>
        <w:tabs>
          <w:tab w:val="right" w:pos="9072"/>
        </w:tabs>
        <w:jc w:val="both"/>
        <w:rPr>
          <w:rFonts w:ascii="Arial" w:hAnsi="Arial" w:cs="Arial"/>
          <w:sz w:val="22"/>
        </w:rPr>
      </w:pPr>
    </w:p>
    <w:p w14:paraId="6EE0FBAC" w14:textId="77777777" w:rsidR="0043030D" w:rsidRDefault="0043030D" w:rsidP="00C012AC">
      <w:pPr>
        <w:tabs>
          <w:tab w:val="right" w:pos="9072"/>
        </w:tabs>
        <w:jc w:val="both"/>
        <w:rPr>
          <w:rFonts w:ascii="Arial" w:hAnsi="Arial" w:cs="Arial"/>
          <w:sz w:val="22"/>
        </w:rPr>
      </w:pPr>
    </w:p>
    <w:p w14:paraId="1126D5DD" w14:textId="6F035BAD" w:rsidR="00D01A30" w:rsidRDefault="00D01A30" w:rsidP="00C012AC">
      <w:pPr>
        <w:tabs>
          <w:tab w:val="right" w:pos="9072"/>
        </w:tabs>
        <w:jc w:val="both"/>
        <w:rPr>
          <w:rFonts w:ascii="Arial" w:hAnsi="Arial" w:cs="Arial"/>
          <w:sz w:val="22"/>
        </w:rPr>
      </w:pPr>
      <w:r w:rsidRPr="00A311A6">
        <w:rPr>
          <w:rFonts w:ascii="Arial" w:hAnsi="Arial" w:cs="Arial"/>
          <w:sz w:val="22"/>
        </w:rPr>
        <w:t xml:space="preserve">Please </w:t>
      </w:r>
      <w:r w:rsidR="005D04D0" w:rsidRPr="00A311A6">
        <w:rPr>
          <w:rFonts w:ascii="Arial" w:hAnsi="Arial" w:cs="Arial"/>
          <w:sz w:val="22"/>
        </w:rPr>
        <w:t>charge</w:t>
      </w:r>
      <w:r w:rsidRPr="00A311A6">
        <w:rPr>
          <w:rFonts w:ascii="Arial" w:hAnsi="Arial" w:cs="Arial"/>
          <w:sz w:val="22"/>
        </w:rPr>
        <w:t xml:space="preserve"> </w:t>
      </w:r>
      <w:r w:rsidR="00521972">
        <w:rPr>
          <w:rFonts w:ascii="Arial" w:hAnsi="Arial" w:cs="Arial"/>
          <w:sz w:val="22"/>
        </w:rPr>
        <w:t>$________________</w:t>
      </w:r>
      <w:r w:rsidR="005D04D0" w:rsidRPr="00A311A6">
        <w:rPr>
          <w:rFonts w:ascii="Arial" w:hAnsi="Arial" w:cs="Arial"/>
          <w:sz w:val="22"/>
        </w:rPr>
        <w:t xml:space="preserve"> entry fee to my </w:t>
      </w:r>
      <w:r w:rsidR="005C1768" w:rsidRPr="00A311A6">
        <w:rPr>
          <w:rFonts w:ascii="Arial" w:hAnsi="Arial" w:cs="Arial"/>
          <w:sz w:val="22"/>
        </w:rPr>
        <w:t>College</w:t>
      </w:r>
      <w:r w:rsidR="000B0AA3" w:rsidRPr="00A311A6">
        <w:rPr>
          <w:rFonts w:ascii="Arial" w:hAnsi="Arial" w:cs="Arial"/>
          <w:sz w:val="22"/>
        </w:rPr>
        <w:t xml:space="preserve"> </w:t>
      </w:r>
      <w:r w:rsidR="005D04D0" w:rsidRPr="00A311A6">
        <w:rPr>
          <w:rFonts w:ascii="Arial" w:hAnsi="Arial" w:cs="Arial"/>
          <w:sz w:val="22"/>
        </w:rPr>
        <w:t>account.</w:t>
      </w:r>
    </w:p>
    <w:p w14:paraId="19E73D1B" w14:textId="5EDD92DE" w:rsidR="00521972" w:rsidRDefault="00521972" w:rsidP="00C012AC">
      <w:pPr>
        <w:tabs>
          <w:tab w:val="right" w:pos="9072"/>
        </w:tabs>
        <w:jc w:val="both"/>
        <w:rPr>
          <w:rFonts w:ascii="Arial" w:hAnsi="Arial" w:cs="Arial"/>
          <w:sz w:val="22"/>
        </w:rPr>
      </w:pPr>
    </w:p>
    <w:p w14:paraId="755847A8" w14:textId="77777777" w:rsidR="0043030D" w:rsidRDefault="0043030D" w:rsidP="00C012AC">
      <w:pPr>
        <w:tabs>
          <w:tab w:val="right" w:pos="9072"/>
        </w:tabs>
        <w:jc w:val="both"/>
        <w:rPr>
          <w:rFonts w:ascii="Arial" w:hAnsi="Arial" w:cs="Arial"/>
          <w:sz w:val="22"/>
        </w:rPr>
      </w:pPr>
    </w:p>
    <w:p w14:paraId="571FF9AB" w14:textId="77777777" w:rsidR="00242F2D" w:rsidRDefault="00242F2D" w:rsidP="00242F2D">
      <w:pPr>
        <w:tabs>
          <w:tab w:val="left" w:pos="5103"/>
          <w:tab w:val="right" w:pos="9072"/>
        </w:tabs>
        <w:jc w:val="both"/>
        <w:rPr>
          <w:rFonts w:ascii="Arial" w:hAnsi="Arial" w:cs="Arial"/>
          <w:sz w:val="22"/>
        </w:rPr>
      </w:pPr>
      <w:r>
        <w:rPr>
          <w:rFonts w:ascii="Arial" w:hAnsi="Arial" w:cs="Arial"/>
          <w:sz w:val="22"/>
        </w:rPr>
        <w:t>________________________________</w:t>
      </w:r>
      <w:r>
        <w:rPr>
          <w:rFonts w:ascii="Arial" w:hAnsi="Arial" w:cs="Arial"/>
          <w:sz w:val="22"/>
        </w:rPr>
        <w:tab/>
        <w:t>________________________</w:t>
      </w:r>
    </w:p>
    <w:p w14:paraId="00B9EC31" w14:textId="77777777" w:rsidR="00242F2D" w:rsidRDefault="00242F2D" w:rsidP="00242F2D">
      <w:pPr>
        <w:tabs>
          <w:tab w:val="left" w:pos="5103"/>
        </w:tabs>
        <w:jc w:val="both"/>
        <w:rPr>
          <w:rFonts w:ascii="Arial" w:hAnsi="Arial" w:cs="Arial"/>
          <w:sz w:val="22"/>
        </w:rPr>
      </w:pPr>
      <w:r>
        <w:rPr>
          <w:rFonts w:ascii="Arial" w:hAnsi="Arial" w:cs="Arial"/>
          <w:sz w:val="22"/>
        </w:rPr>
        <w:t>Name of Parent/Caregiver</w:t>
      </w:r>
      <w:r>
        <w:rPr>
          <w:rFonts w:ascii="Arial" w:hAnsi="Arial" w:cs="Arial"/>
          <w:sz w:val="22"/>
        </w:rPr>
        <w:tab/>
        <w:t>Date</w:t>
      </w:r>
    </w:p>
    <w:p w14:paraId="77A6C9D2" w14:textId="0AA283C8" w:rsidR="00242F2D" w:rsidRDefault="00242F2D" w:rsidP="00242F2D">
      <w:pPr>
        <w:tabs>
          <w:tab w:val="left" w:pos="5103"/>
        </w:tabs>
        <w:jc w:val="both"/>
        <w:rPr>
          <w:rFonts w:ascii="Arial" w:hAnsi="Arial" w:cs="Arial"/>
          <w:sz w:val="22"/>
        </w:rPr>
      </w:pPr>
    </w:p>
    <w:p w14:paraId="17A638CB" w14:textId="77777777" w:rsidR="0043030D" w:rsidRDefault="0043030D" w:rsidP="00242F2D">
      <w:pPr>
        <w:tabs>
          <w:tab w:val="left" w:pos="5103"/>
        </w:tabs>
        <w:jc w:val="both"/>
        <w:rPr>
          <w:rFonts w:ascii="Arial" w:hAnsi="Arial" w:cs="Arial"/>
          <w:sz w:val="22"/>
        </w:rPr>
      </w:pPr>
    </w:p>
    <w:p w14:paraId="54997C11" w14:textId="42432A76" w:rsidR="00242F2D" w:rsidRDefault="00242F2D" w:rsidP="00242F2D">
      <w:pPr>
        <w:tabs>
          <w:tab w:val="left" w:pos="5103"/>
        </w:tabs>
        <w:jc w:val="both"/>
        <w:rPr>
          <w:rFonts w:ascii="Arial" w:hAnsi="Arial" w:cs="Arial"/>
          <w:sz w:val="22"/>
        </w:rPr>
      </w:pPr>
      <w:r>
        <w:rPr>
          <w:rFonts w:ascii="Arial" w:hAnsi="Arial" w:cs="Arial"/>
          <w:sz w:val="22"/>
        </w:rPr>
        <w:t>________________________________</w:t>
      </w:r>
    </w:p>
    <w:p w14:paraId="25C0C2D7" w14:textId="77777777" w:rsidR="006152F9" w:rsidRDefault="006152F9" w:rsidP="00242F2D">
      <w:pPr>
        <w:tabs>
          <w:tab w:val="left" w:pos="5103"/>
        </w:tabs>
        <w:jc w:val="both"/>
        <w:rPr>
          <w:rFonts w:ascii="Arial" w:hAnsi="Arial" w:cs="Arial"/>
          <w:sz w:val="22"/>
        </w:rPr>
      </w:pPr>
    </w:p>
    <w:p w14:paraId="1F398A72" w14:textId="7F639C45" w:rsidR="00242F2D" w:rsidRDefault="00242F2D" w:rsidP="00242F2D">
      <w:pPr>
        <w:tabs>
          <w:tab w:val="left" w:pos="5103"/>
        </w:tabs>
        <w:jc w:val="both"/>
        <w:rPr>
          <w:rFonts w:ascii="Arial" w:hAnsi="Arial" w:cs="Arial"/>
          <w:sz w:val="22"/>
        </w:rPr>
      </w:pPr>
      <w:r>
        <w:rPr>
          <w:rFonts w:ascii="Arial" w:hAnsi="Arial" w:cs="Arial"/>
          <w:sz w:val="22"/>
        </w:rPr>
        <w:t>Signature of Parent/Caregiver</w:t>
      </w:r>
    </w:p>
    <w:p w14:paraId="2B6F013F" w14:textId="5C8FA33B" w:rsidR="006152F9" w:rsidRDefault="006152F9" w:rsidP="00242F2D">
      <w:pPr>
        <w:tabs>
          <w:tab w:val="left" w:pos="5103"/>
        </w:tabs>
        <w:jc w:val="both"/>
        <w:rPr>
          <w:rFonts w:ascii="Arial" w:hAnsi="Arial" w:cs="Arial"/>
          <w:sz w:val="22"/>
        </w:rPr>
      </w:pPr>
    </w:p>
    <w:p w14:paraId="0D75E401" w14:textId="0CB36A68" w:rsidR="006152F9" w:rsidRDefault="006152F9" w:rsidP="00242F2D">
      <w:pPr>
        <w:tabs>
          <w:tab w:val="left" w:pos="5103"/>
        </w:tabs>
        <w:jc w:val="both"/>
        <w:rPr>
          <w:rFonts w:ascii="Arial" w:hAnsi="Arial" w:cs="Arial"/>
          <w:sz w:val="22"/>
        </w:rPr>
      </w:pPr>
    </w:p>
    <w:sectPr w:rsidR="006152F9" w:rsidSect="00355A02">
      <w:headerReference w:type="default" r:id="rId14"/>
      <w:pgSz w:w="11906" w:h="16838" w:code="9"/>
      <w:pgMar w:top="1049" w:right="991" w:bottom="48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5C595" w14:textId="77777777" w:rsidR="00DB501C" w:rsidRDefault="00DB501C">
      <w:r>
        <w:separator/>
      </w:r>
    </w:p>
  </w:endnote>
  <w:endnote w:type="continuationSeparator" w:id="0">
    <w:p w14:paraId="2E571BB0" w14:textId="77777777" w:rsidR="00DB501C" w:rsidRDefault="00DB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D8C45" w14:textId="77777777" w:rsidR="00427948" w:rsidRDefault="00427948">
    <w:pPr>
      <w:pStyle w:val="Footer"/>
    </w:pPr>
    <w:r>
      <w:rPr>
        <w:noProof/>
        <w:lang w:val="en-NZ" w:eastAsia="en-NZ"/>
      </w:rPr>
      <w:drawing>
        <wp:anchor distT="0" distB="0" distL="114300" distR="114300" simplePos="0" relativeHeight="251658240" behindDoc="0" locked="0" layoutInCell="1" allowOverlap="1" wp14:anchorId="04709E82" wp14:editId="6F7D881D">
          <wp:simplePos x="0" y="0"/>
          <wp:positionH relativeFrom="page">
            <wp:posOffset>-7620</wp:posOffset>
          </wp:positionH>
          <wp:positionV relativeFrom="paragraph">
            <wp:posOffset>-566420</wp:posOffset>
          </wp:positionV>
          <wp:extent cx="7560000" cy="1081962"/>
          <wp:effectExtent l="0" t="0" r="3175"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9756 - Saint Kentigern_5 School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196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48246" w14:textId="77777777" w:rsidR="00DB501C" w:rsidRDefault="00DB501C">
      <w:r>
        <w:separator/>
      </w:r>
    </w:p>
  </w:footnote>
  <w:footnote w:type="continuationSeparator" w:id="0">
    <w:p w14:paraId="745666FA" w14:textId="77777777" w:rsidR="00DB501C" w:rsidRDefault="00DB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8A17D" w14:textId="77777777" w:rsidR="00427948" w:rsidRDefault="00427948">
    <w:pPr>
      <w:pStyle w:val="Header"/>
    </w:pPr>
    <w:r>
      <w:rPr>
        <w:noProof/>
        <w:lang w:eastAsia="en-NZ"/>
      </w:rPr>
      <w:drawing>
        <wp:anchor distT="0" distB="0" distL="114300" distR="114300" simplePos="0" relativeHeight="251656192" behindDoc="0" locked="0" layoutInCell="1" allowOverlap="1" wp14:anchorId="1C509218" wp14:editId="5A01719E">
          <wp:simplePos x="0" y="0"/>
          <wp:positionH relativeFrom="column">
            <wp:posOffset>-656590</wp:posOffset>
          </wp:positionH>
          <wp:positionV relativeFrom="paragraph">
            <wp:posOffset>-359410</wp:posOffset>
          </wp:positionV>
          <wp:extent cx="3779520" cy="10750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Kentigern_logo-Horizontal_BLUE-on-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9520" cy="10750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2F1B" w14:textId="77777777" w:rsidR="00427948" w:rsidRPr="00427948" w:rsidRDefault="00427948" w:rsidP="00427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95F81"/>
    <w:multiLevelType w:val="hybridMultilevel"/>
    <w:tmpl w:val="472CD6D2"/>
    <w:lvl w:ilvl="0" w:tplc="DBEC6FAC">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15"/>
    <w:rsid w:val="0004029A"/>
    <w:rsid w:val="00087993"/>
    <w:rsid w:val="000967E8"/>
    <w:rsid w:val="000B0AA3"/>
    <w:rsid w:val="000B3B99"/>
    <w:rsid w:val="000B486A"/>
    <w:rsid w:val="000E62AC"/>
    <w:rsid w:val="00190A33"/>
    <w:rsid w:val="001A72A9"/>
    <w:rsid w:val="001E412D"/>
    <w:rsid w:val="00227821"/>
    <w:rsid w:val="00242F2D"/>
    <w:rsid w:val="00295A18"/>
    <w:rsid w:val="002A7D59"/>
    <w:rsid w:val="00355A02"/>
    <w:rsid w:val="003B18B0"/>
    <w:rsid w:val="004116A6"/>
    <w:rsid w:val="00427948"/>
    <w:rsid w:val="0043030D"/>
    <w:rsid w:val="00446377"/>
    <w:rsid w:val="00460926"/>
    <w:rsid w:val="004902D0"/>
    <w:rsid w:val="00491054"/>
    <w:rsid w:val="004950B6"/>
    <w:rsid w:val="004D6D33"/>
    <w:rsid w:val="00500F8F"/>
    <w:rsid w:val="00503D1A"/>
    <w:rsid w:val="00521972"/>
    <w:rsid w:val="0056741F"/>
    <w:rsid w:val="00573B4B"/>
    <w:rsid w:val="00594E8D"/>
    <w:rsid w:val="005C1768"/>
    <w:rsid w:val="005D04D0"/>
    <w:rsid w:val="005F3B9C"/>
    <w:rsid w:val="00603F60"/>
    <w:rsid w:val="00605690"/>
    <w:rsid w:val="00605D13"/>
    <w:rsid w:val="006152F9"/>
    <w:rsid w:val="00647F50"/>
    <w:rsid w:val="00661BF9"/>
    <w:rsid w:val="00686F6C"/>
    <w:rsid w:val="00697905"/>
    <w:rsid w:val="006D7AF9"/>
    <w:rsid w:val="0076633B"/>
    <w:rsid w:val="007A7344"/>
    <w:rsid w:val="007C3CAF"/>
    <w:rsid w:val="007E173B"/>
    <w:rsid w:val="008014FE"/>
    <w:rsid w:val="00824FD2"/>
    <w:rsid w:val="00831AF9"/>
    <w:rsid w:val="008739EA"/>
    <w:rsid w:val="008A090F"/>
    <w:rsid w:val="008A7D2A"/>
    <w:rsid w:val="008F54C0"/>
    <w:rsid w:val="00960DA2"/>
    <w:rsid w:val="00993162"/>
    <w:rsid w:val="009F44AC"/>
    <w:rsid w:val="00A074F6"/>
    <w:rsid w:val="00A21415"/>
    <w:rsid w:val="00A311A6"/>
    <w:rsid w:val="00A43724"/>
    <w:rsid w:val="00A50396"/>
    <w:rsid w:val="00A56F3F"/>
    <w:rsid w:val="00AB6462"/>
    <w:rsid w:val="00AF7BC9"/>
    <w:rsid w:val="00B1520B"/>
    <w:rsid w:val="00B51747"/>
    <w:rsid w:val="00B567A7"/>
    <w:rsid w:val="00B70D4E"/>
    <w:rsid w:val="00BD7A98"/>
    <w:rsid w:val="00BF2B1B"/>
    <w:rsid w:val="00C012AC"/>
    <w:rsid w:val="00C40C70"/>
    <w:rsid w:val="00C9478A"/>
    <w:rsid w:val="00CC1519"/>
    <w:rsid w:val="00CF20B0"/>
    <w:rsid w:val="00CF2909"/>
    <w:rsid w:val="00D01A30"/>
    <w:rsid w:val="00D024C2"/>
    <w:rsid w:val="00D157C2"/>
    <w:rsid w:val="00D46879"/>
    <w:rsid w:val="00D74C87"/>
    <w:rsid w:val="00DB501C"/>
    <w:rsid w:val="00DC0E80"/>
    <w:rsid w:val="00DD50BE"/>
    <w:rsid w:val="00DE13C4"/>
    <w:rsid w:val="00E07AC4"/>
    <w:rsid w:val="00E11710"/>
    <w:rsid w:val="00E31214"/>
    <w:rsid w:val="00E403D5"/>
    <w:rsid w:val="00E60DE6"/>
    <w:rsid w:val="00E61A1E"/>
    <w:rsid w:val="00EB078A"/>
    <w:rsid w:val="00F41D1B"/>
    <w:rsid w:val="00F64B3A"/>
    <w:rsid w:val="00F832E5"/>
    <w:rsid w:val="00FA07BE"/>
    <w:rsid w:val="00FB78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DB4B9"/>
  <w15:docId w15:val="{ABE0AB5A-43F0-4879-989E-93050989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1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415"/>
    <w:rPr>
      <w:color w:val="0000FF"/>
      <w:u w:val="single"/>
    </w:rPr>
  </w:style>
  <w:style w:type="paragraph" w:styleId="Header">
    <w:name w:val="header"/>
    <w:basedOn w:val="Normal"/>
    <w:link w:val="HeaderChar"/>
    <w:uiPriority w:val="99"/>
    <w:unhideWhenUsed/>
    <w:rsid w:val="00C012AC"/>
    <w:pPr>
      <w:tabs>
        <w:tab w:val="center" w:pos="4513"/>
        <w:tab w:val="right" w:pos="9026"/>
      </w:tabs>
    </w:pPr>
  </w:style>
  <w:style w:type="character" w:customStyle="1" w:styleId="HeaderChar">
    <w:name w:val="Header Char"/>
    <w:basedOn w:val="DefaultParagraphFont"/>
    <w:link w:val="Header"/>
    <w:uiPriority w:val="99"/>
    <w:rsid w:val="00C012AC"/>
    <w:rPr>
      <w:sz w:val="24"/>
      <w:szCs w:val="24"/>
      <w:lang w:val="en-GB" w:eastAsia="en-US"/>
    </w:rPr>
  </w:style>
  <w:style w:type="paragraph" w:styleId="Footer">
    <w:name w:val="footer"/>
    <w:basedOn w:val="Normal"/>
    <w:link w:val="FooterChar"/>
    <w:uiPriority w:val="99"/>
    <w:unhideWhenUsed/>
    <w:rsid w:val="00C012AC"/>
    <w:pPr>
      <w:tabs>
        <w:tab w:val="center" w:pos="4513"/>
        <w:tab w:val="right" w:pos="9026"/>
      </w:tabs>
    </w:pPr>
  </w:style>
  <w:style w:type="character" w:customStyle="1" w:styleId="FooterChar">
    <w:name w:val="Footer Char"/>
    <w:basedOn w:val="DefaultParagraphFont"/>
    <w:link w:val="Footer"/>
    <w:uiPriority w:val="99"/>
    <w:rsid w:val="00C012AC"/>
    <w:rPr>
      <w:sz w:val="24"/>
      <w:szCs w:val="24"/>
      <w:lang w:val="en-GB" w:eastAsia="en-US"/>
    </w:rPr>
  </w:style>
  <w:style w:type="paragraph" w:styleId="BalloonText">
    <w:name w:val="Balloon Text"/>
    <w:basedOn w:val="Normal"/>
    <w:link w:val="BalloonTextChar"/>
    <w:uiPriority w:val="99"/>
    <w:semiHidden/>
    <w:unhideWhenUsed/>
    <w:rsid w:val="00F41D1B"/>
    <w:rPr>
      <w:rFonts w:ascii="Tahoma" w:hAnsi="Tahoma" w:cs="Tahoma"/>
      <w:sz w:val="16"/>
      <w:szCs w:val="16"/>
    </w:rPr>
  </w:style>
  <w:style w:type="character" w:customStyle="1" w:styleId="BalloonTextChar">
    <w:name w:val="Balloon Text Char"/>
    <w:basedOn w:val="DefaultParagraphFont"/>
    <w:link w:val="BalloonText"/>
    <w:uiPriority w:val="99"/>
    <w:semiHidden/>
    <w:rsid w:val="00F41D1B"/>
    <w:rPr>
      <w:rFonts w:ascii="Tahoma" w:hAnsi="Tahoma" w:cs="Tahoma"/>
      <w:sz w:val="16"/>
      <w:szCs w:val="16"/>
      <w:lang w:val="en-GB" w:eastAsia="en-US"/>
    </w:rPr>
  </w:style>
  <w:style w:type="paragraph" w:styleId="ListParagraph">
    <w:name w:val="List Paragraph"/>
    <w:basedOn w:val="Normal"/>
    <w:uiPriority w:val="34"/>
    <w:qFormat/>
    <w:rsid w:val="00C40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aa.unsw.edu.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a.unsw.edu.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4929F-C2FD-4AFD-BCE0-7584D5E7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3730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Dear Parent</vt:lpstr>
    </vt:vector>
  </TitlesOfParts>
  <Company>Toshiba</Company>
  <LinksUpToDate>false</LinksUpToDate>
  <CharactersWithSpaces>4316</CharactersWithSpaces>
  <SharedDoc>false</SharedDoc>
  <HLinks>
    <vt:vector size="12" baseType="variant">
      <vt:variant>
        <vt:i4>655405</vt:i4>
      </vt:variant>
      <vt:variant>
        <vt:i4>17</vt:i4>
      </vt:variant>
      <vt:variant>
        <vt:i4>0</vt:i4>
      </vt:variant>
      <vt:variant>
        <vt:i4>5</vt:i4>
      </vt:variant>
      <vt:variant>
        <vt:lpwstr>mailto:info@eaa.unsw.edu.au</vt:lpwstr>
      </vt:variant>
      <vt:variant>
        <vt:lpwstr/>
      </vt:variant>
      <vt:variant>
        <vt:i4>3670135</vt:i4>
      </vt:variant>
      <vt:variant>
        <vt:i4>14</vt:i4>
      </vt:variant>
      <vt:variant>
        <vt:i4>0</vt:i4>
      </vt:variant>
      <vt:variant>
        <vt:i4>5</vt:i4>
      </vt:variant>
      <vt:variant>
        <vt:lpwstr>http://www.eaa.unsw.edu.au/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dc:title>
  <dc:creator>susie</dc:creator>
  <cp:lastModifiedBy>Kate Offord</cp:lastModifiedBy>
  <cp:revision>2</cp:revision>
  <cp:lastPrinted>2020-07-01T00:21:00Z</cp:lastPrinted>
  <dcterms:created xsi:type="dcterms:W3CDTF">2020-07-01T01:15:00Z</dcterms:created>
  <dcterms:modified xsi:type="dcterms:W3CDTF">2020-07-01T01:15:00Z</dcterms:modified>
</cp:coreProperties>
</file>